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6E" w:rsidRPr="000B136E" w:rsidRDefault="000B136E" w:rsidP="000B136E">
      <w:pPr>
        <w:spacing w:after="0" w:line="240" w:lineRule="auto"/>
        <w:jc w:val="right"/>
        <w:rPr>
          <w:rFonts w:ascii="Times New Roman" w:eastAsia="Times New Roman" w:hAnsi="Times New Roman" w:cs="Times New Roman"/>
          <w:b/>
          <w:i/>
          <w:u w:val="single"/>
          <w:lang w:eastAsia="pl-PL"/>
        </w:rPr>
      </w:pPr>
      <w:r w:rsidRPr="000B136E">
        <w:rPr>
          <w:rFonts w:ascii="Times New Roman" w:eastAsia="Times New Roman" w:hAnsi="Times New Roman" w:cs="Times New Roman"/>
          <w:b/>
          <w:i/>
          <w:u w:val="single"/>
          <w:lang w:eastAsia="pl-PL"/>
        </w:rPr>
        <w:t>Załącznik nr 1 do SIWZ</w:t>
      </w:r>
    </w:p>
    <w:p w:rsidR="000B136E" w:rsidRPr="000B136E" w:rsidRDefault="000B136E" w:rsidP="000B136E">
      <w:pPr>
        <w:spacing w:after="0" w:line="240" w:lineRule="auto"/>
        <w:rPr>
          <w:rFonts w:ascii="Arial" w:eastAsia="Times New Roman" w:hAnsi="Arial" w:cs="Arial"/>
          <w:b/>
          <w:sz w:val="20"/>
          <w:szCs w:val="20"/>
          <w:lang w:eastAsia="pl-PL"/>
        </w:rPr>
      </w:pPr>
    </w:p>
    <w:p w:rsidR="000B136E" w:rsidRPr="000B136E" w:rsidRDefault="000B136E" w:rsidP="000B136E">
      <w:pPr>
        <w:spacing w:after="0" w:line="240" w:lineRule="auto"/>
        <w:rPr>
          <w:rFonts w:ascii="Arial" w:eastAsia="Times New Roman" w:hAnsi="Arial" w:cs="Arial"/>
          <w:b/>
          <w:sz w:val="20"/>
          <w:szCs w:val="20"/>
          <w:lang w:eastAsia="pl-PL"/>
        </w:rPr>
      </w:pPr>
      <w:r w:rsidRPr="000B136E">
        <w:rPr>
          <w:rFonts w:ascii="Arial" w:eastAsia="Times New Roman" w:hAnsi="Arial" w:cs="Arial"/>
          <w:b/>
          <w:sz w:val="20"/>
          <w:szCs w:val="20"/>
          <w:lang w:eastAsia="pl-PL"/>
        </w:rPr>
        <w:t>Wykonawca:</w:t>
      </w:r>
    </w:p>
    <w:p w:rsidR="000B136E" w:rsidRPr="000B136E" w:rsidRDefault="000B136E" w:rsidP="000B136E">
      <w:pPr>
        <w:spacing w:after="0" w:line="480" w:lineRule="auto"/>
        <w:ind w:right="5954"/>
        <w:rPr>
          <w:rFonts w:ascii="Arial" w:eastAsia="Times New Roman" w:hAnsi="Arial" w:cs="Arial"/>
          <w:sz w:val="20"/>
          <w:szCs w:val="20"/>
          <w:lang w:eastAsia="pl-PL"/>
        </w:rPr>
      </w:pPr>
      <w:r w:rsidRPr="000B136E">
        <w:rPr>
          <w:rFonts w:ascii="Arial" w:eastAsia="Times New Roman" w:hAnsi="Arial" w:cs="Arial"/>
          <w:sz w:val="20"/>
          <w:szCs w:val="20"/>
          <w:lang w:eastAsia="pl-PL"/>
        </w:rPr>
        <w:t>………………………………………………………………………………</w:t>
      </w:r>
    </w:p>
    <w:p w:rsidR="000B136E" w:rsidRPr="000B136E" w:rsidRDefault="000B136E" w:rsidP="000B136E">
      <w:pPr>
        <w:spacing w:after="0" w:line="240" w:lineRule="auto"/>
        <w:ind w:right="5953"/>
        <w:rPr>
          <w:rFonts w:ascii="Arial" w:eastAsia="Times New Roman" w:hAnsi="Arial" w:cs="Arial"/>
          <w:i/>
          <w:sz w:val="16"/>
          <w:szCs w:val="16"/>
          <w:lang w:eastAsia="pl-PL"/>
        </w:rPr>
      </w:pPr>
      <w:r w:rsidRPr="000B136E">
        <w:rPr>
          <w:rFonts w:ascii="Arial" w:eastAsia="Times New Roman" w:hAnsi="Arial" w:cs="Arial"/>
          <w:i/>
          <w:sz w:val="16"/>
          <w:szCs w:val="16"/>
          <w:lang w:eastAsia="pl-PL"/>
        </w:rPr>
        <w:t>(pełna nazwa/firma, adres, w zależności od podmiotu: NIP/PESEL, KRS/</w:t>
      </w:r>
      <w:proofErr w:type="spellStart"/>
      <w:r w:rsidRPr="000B136E">
        <w:rPr>
          <w:rFonts w:ascii="Arial" w:eastAsia="Times New Roman" w:hAnsi="Arial" w:cs="Arial"/>
          <w:i/>
          <w:sz w:val="16"/>
          <w:szCs w:val="16"/>
          <w:lang w:eastAsia="pl-PL"/>
        </w:rPr>
        <w:t>CEiDG</w:t>
      </w:r>
      <w:proofErr w:type="spellEnd"/>
      <w:r w:rsidRPr="000B136E">
        <w:rPr>
          <w:rFonts w:ascii="Arial" w:eastAsia="Times New Roman" w:hAnsi="Arial" w:cs="Arial"/>
          <w:i/>
          <w:sz w:val="16"/>
          <w:szCs w:val="16"/>
          <w:lang w:eastAsia="pl-PL"/>
        </w:rPr>
        <w:t>)</w:t>
      </w:r>
    </w:p>
    <w:p w:rsidR="000B136E" w:rsidRPr="000B136E" w:rsidRDefault="000B136E" w:rsidP="000B136E">
      <w:pPr>
        <w:spacing w:after="0" w:line="240" w:lineRule="auto"/>
        <w:rPr>
          <w:rFonts w:ascii="Arial" w:eastAsia="Times New Roman" w:hAnsi="Arial" w:cs="Arial"/>
          <w:sz w:val="20"/>
          <w:szCs w:val="20"/>
          <w:u w:val="single"/>
          <w:lang w:eastAsia="pl-PL"/>
        </w:rPr>
      </w:pPr>
      <w:r w:rsidRPr="000B136E">
        <w:rPr>
          <w:rFonts w:ascii="Arial" w:eastAsia="Times New Roman" w:hAnsi="Arial" w:cs="Arial"/>
          <w:sz w:val="20"/>
          <w:szCs w:val="20"/>
          <w:u w:val="single"/>
          <w:lang w:eastAsia="pl-PL"/>
        </w:rPr>
        <w:t>reprezentowany przez:</w:t>
      </w:r>
    </w:p>
    <w:p w:rsidR="000B136E" w:rsidRPr="000B136E" w:rsidRDefault="000B136E" w:rsidP="000B136E">
      <w:pPr>
        <w:spacing w:after="0" w:line="480" w:lineRule="auto"/>
        <w:ind w:right="5954"/>
        <w:rPr>
          <w:rFonts w:ascii="Arial" w:eastAsia="Times New Roman" w:hAnsi="Arial" w:cs="Arial"/>
          <w:sz w:val="20"/>
          <w:szCs w:val="20"/>
          <w:lang w:eastAsia="pl-PL"/>
        </w:rPr>
      </w:pPr>
      <w:r w:rsidRPr="000B136E">
        <w:rPr>
          <w:rFonts w:ascii="Arial" w:eastAsia="Times New Roman" w:hAnsi="Arial" w:cs="Arial"/>
          <w:sz w:val="20"/>
          <w:szCs w:val="20"/>
          <w:lang w:eastAsia="pl-PL"/>
        </w:rPr>
        <w:t>………………………………………………………………………………</w:t>
      </w:r>
    </w:p>
    <w:p w:rsidR="000B136E" w:rsidRPr="000B136E" w:rsidRDefault="000B136E" w:rsidP="000B136E">
      <w:pPr>
        <w:spacing w:after="0" w:line="240" w:lineRule="auto"/>
        <w:ind w:right="5953"/>
        <w:rPr>
          <w:rFonts w:ascii="Arial" w:eastAsia="Times New Roman" w:hAnsi="Arial" w:cs="Arial"/>
          <w:i/>
          <w:sz w:val="16"/>
          <w:szCs w:val="16"/>
          <w:lang w:eastAsia="pl-PL"/>
        </w:rPr>
      </w:pPr>
      <w:r w:rsidRPr="000B136E">
        <w:rPr>
          <w:rFonts w:ascii="Arial" w:eastAsia="Times New Roman" w:hAnsi="Arial" w:cs="Arial"/>
          <w:i/>
          <w:sz w:val="16"/>
          <w:szCs w:val="16"/>
          <w:lang w:eastAsia="pl-PL"/>
        </w:rPr>
        <w:t>(imię, nazwisko, stanowisko/podstawa do reprezentacji)</w:t>
      </w:r>
    </w:p>
    <w:p w:rsidR="000B136E" w:rsidRPr="000B136E" w:rsidRDefault="000B136E" w:rsidP="000B136E">
      <w:pPr>
        <w:spacing w:after="0" w:line="240" w:lineRule="auto"/>
        <w:rPr>
          <w:rFonts w:ascii="Arial" w:eastAsia="Times New Roman" w:hAnsi="Arial" w:cs="Arial"/>
          <w:sz w:val="24"/>
          <w:szCs w:val="20"/>
          <w:lang w:eastAsia="pl-PL"/>
        </w:rPr>
      </w:pPr>
    </w:p>
    <w:p w:rsidR="000B136E" w:rsidRPr="000B136E" w:rsidRDefault="000B136E" w:rsidP="000B136E">
      <w:pPr>
        <w:spacing w:after="0" w:line="240" w:lineRule="auto"/>
        <w:rPr>
          <w:rFonts w:ascii="Arial" w:eastAsia="Times New Roman" w:hAnsi="Arial" w:cs="Arial"/>
          <w:sz w:val="24"/>
          <w:szCs w:val="20"/>
          <w:lang w:eastAsia="pl-PL"/>
        </w:rPr>
      </w:pPr>
    </w:p>
    <w:p w:rsidR="000B136E" w:rsidRPr="000B136E" w:rsidRDefault="000B136E" w:rsidP="000B136E">
      <w:pPr>
        <w:spacing w:after="120" w:line="360" w:lineRule="auto"/>
        <w:jc w:val="center"/>
        <w:rPr>
          <w:rFonts w:ascii="Arial" w:eastAsia="Times New Roman" w:hAnsi="Arial" w:cs="Arial"/>
          <w:b/>
          <w:sz w:val="24"/>
          <w:szCs w:val="20"/>
          <w:u w:val="single"/>
          <w:lang w:eastAsia="pl-PL"/>
        </w:rPr>
      </w:pPr>
      <w:r w:rsidRPr="000B136E">
        <w:rPr>
          <w:rFonts w:ascii="Arial" w:eastAsia="Times New Roman" w:hAnsi="Arial" w:cs="Arial"/>
          <w:b/>
          <w:sz w:val="24"/>
          <w:szCs w:val="20"/>
          <w:u w:val="single"/>
          <w:lang w:eastAsia="pl-PL"/>
        </w:rPr>
        <w:t xml:space="preserve">Oświadczenie wykonawcy </w:t>
      </w:r>
    </w:p>
    <w:p w:rsidR="000B136E" w:rsidRPr="000B136E" w:rsidRDefault="000B136E" w:rsidP="000B136E">
      <w:pPr>
        <w:spacing w:after="0" w:line="360" w:lineRule="auto"/>
        <w:jc w:val="center"/>
        <w:rPr>
          <w:rFonts w:ascii="Arial" w:eastAsia="Times New Roman" w:hAnsi="Arial" w:cs="Arial"/>
          <w:b/>
          <w:sz w:val="20"/>
          <w:szCs w:val="20"/>
          <w:lang w:eastAsia="pl-PL"/>
        </w:rPr>
      </w:pPr>
      <w:r w:rsidRPr="000B136E">
        <w:rPr>
          <w:rFonts w:ascii="Arial" w:eastAsia="Times New Roman" w:hAnsi="Arial" w:cs="Arial"/>
          <w:b/>
          <w:sz w:val="20"/>
          <w:szCs w:val="20"/>
          <w:lang w:eastAsia="pl-PL"/>
        </w:rPr>
        <w:t xml:space="preserve">składane na podstawie art. 25a ust. 1 ustawy z dnia 29 stycznia 2004 r. </w:t>
      </w:r>
    </w:p>
    <w:p w:rsidR="000B136E" w:rsidRPr="000B136E" w:rsidRDefault="000B136E" w:rsidP="000B136E">
      <w:pPr>
        <w:spacing w:after="0" w:line="360" w:lineRule="auto"/>
        <w:jc w:val="center"/>
        <w:rPr>
          <w:rFonts w:ascii="Arial" w:eastAsia="Times New Roman" w:hAnsi="Arial" w:cs="Arial"/>
          <w:b/>
          <w:sz w:val="20"/>
          <w:szCs w:val="20"/>
          <w:lang w:eastAsia="pl-PL"/>
        </w:rPr>
      </w:pPr>
      <w:r w:rsidRPr="000B136E">
        <w:rPr>
          <w:rFonts w:ascii="Arial" w:eastAsia="Times New Roman" w:hAnsi="Arial" w:cs="Arial"/>
          <w:b/>
          <w:sz w:val="20"/>
          <w:szCs w:val="20"/>
          <w:lang w:eastAsia="pl-PL"/>
        </w:rPr>
        <w:t xml:space="preserve"> Prawo zamówień publicznych (dalej jako: ustawa </w:t>
      </w:r>
      <w:proofErr w:type="spellStart"/>
      <w:r w:rsidRPr="000B136E">
        <w:rPr>
          <w:rFonts w:ascii="Arial" w:eastAsia="Times New Roman" w:hAnsi="Arial" w:cs="Arial"/>
          <w:b/>
          <w:sz w:val="20"/>
          <w:szCs w:val="20"/>
          <w:lang w:eastAsia="pl-PL"/>
        </w:rPr>
        <w:t>Pzp</w:t>
      </w:r>
      <w:proofErr w:type="spellEnd"/>
      <w:r w:rsidRPr="000B136E">
        <w:rPr>
          <w:rFonts w:ascii="Arial" w:eastAsia="Times New Roman" w:hAnsi="Arial" w:cs="Arial"/>
          <w:b/>
          <w:sz w:val="20"/>
          <w:szCs w:val="20"/>
          <w:lang w:eastAsia="pl-PL"/>
        </w:rPr>
        <w:t xml:space="preserve">), </w:t>
      </w:r>
    </w:p>
    <w:p w:rsidR="000B136E" w:rsidRPr="000B136E" w:rsidRDefault="000B136E" w:rsidP="000B136E">
      <w:pPr>
        <w:spacing w:before="120" w:after="0" w:line="360" w:lineRule="auto"/>
        <w:jc w:val="center"/>
        <w:rPr>
          <w:rFonts w:ascii="Arial" w:eastAsia="Times New Roman" w:hAnsi="Arial" w:cs="Arial"/>
          <w:b/>
          <w:sz w:val="24"/>
          <w:szCs w:val="20"/>
          <w:u w:val="single"/>
          <w:lang w:eastAsia="pl-PL"/>
        </w:rPr>
      </w:pPr>
      <w:r w:rsidRPr="000B136E">
        <w:rPr>
          <w:rFonts w:ascii="Arial" w:eastAsia="Times New Roman" w:hAnsi="Arial" w:cs="Arial"/>
          <w:b/>
          <w:sz w:val="24"/>
          <w:szCs w:val="20"/>
          <w:u w:val="single"/>
          <w:lang w:eastAsia="pl-PL"/>
        </w:rPr>
        <w:t>DOTYCZĄCE PRZESŁANEK WYKLUCZENIA Z POSTĘPOWANIA</w:t>
      </w:r>
    </w:p>
    <w:p w:rsidR="000B136E" w:rsidRPr="000B136E" w:rsidRDefault="000B136E" w:rsidP="000B136E">
      <w:pPr>
        <w:spacing w:after="0" w:line="360" w:lineRule="auto"/>
        <w:jc w:val="both"/>
        <w:rPr>
          <w:rFonts w:ascii="Arial" w:eastAsia="Times New Roman" w:hAnsi="Arial" w:cs="Arial"/>
          <w:sz w:val="21"/>
          <w:szCs w:val="21"/>
          <w:lang w:eastAsia="pl-PL"/>
        </w:rPr>
      </w:pPr>
    </w:p>
    <w:p w:rsidR="000B136E" w:rsidRPr="000B136E" w:rsidRDefault="000B136E" w:rsidP="000B136E">
      <w:pPr>
        <w:spacing w:after="0" w:line="360" w:lineRule="auto"/>
        <w:ind w:firstLine="708"/>
        <w:jc w:val="both"/>
        <w:rPr>
          <w:rFonts w:ascii="Arial" w:eastAsia="Times New Roman" w:hAnsi="Arial" w:cs="Arial"/>
          <w:sz w:val="20"/>
          <w:szCs w:val="20"/>
          <w:lang w:eastAsia="pl-PL"/>
        </w:rPr>
      </w:pPr>
      <w:r w:rsidRPr="000B136E">
        <w:rPr>
          <w:rFonts w:ascii="Arial" w:eastAsia="Times New Roman" w:hAnsi="Arial" w:cs="Arial"/>
          <w:sz w:val="21"/>
          <w:szCs w:val="21"/>
          <w:lang w:eastAsia="pl-PL"/>
        </w:rPr>
        <w:t xml:space="preserve">Na potrzeby postępowania o udzielenie zamówienia publicznego nr sprawy </w:t>
      </w:r>
      <w:r w:rsidRPr="000B136E">
        <w:rPr>
          <w:rFonts w:ascii="Arial" w:eastAsia="Times New Roman" w:hAnsi="Arial" w:cs="Arial"/>
          <w:b/>
          <w:sz w:val="21"/>
          <w:szCs w:val="21"/>
          <w:u w:val="single"/>
          <w:lang w:eastAsia="pl-PL"/>
        </w:rPr>
        <w:t>07/P/2018</w:t>
      </w:r>
    </w:p>
    <w:p w:rsidR="000B136E" w:rsidRPr="000B136E" w:rsidRDefault="000B136E" w:rsidP="000B136E">
      <w:pPr>
        <w:spacing w:after="0" w:line="360" w:lineRule="auto"/>
        <w:jc w:val="both"/>
        <w:rPr>
          <w:rFonts w:ascii="Arial" w:eastAsia="Times New Roman" w:hAnsi="Arial" w:cs="Arial"/>
          <w:sz w:val="24"/>
          <w:szCs w:val="20"/>
          <w:lang w:eastAsia="pl-PL"/>
        </w:rPr>
      </w:pPr>
    </w:p>
    <w:p w:rsidR="000B136E" w:rsidRPr="000B136E" w:rsidRDefault="000B136E" w:rsidP="000B136E">
      <w:pPr>
        <w:shd w:val="clear" w:color="auto" w:fill="BFBFBF"/>
        <w:spacing w:after="0" w:line="360" w:lineRule="auto"/>
        <w:rPr>
          <w:rFonts w:ascii="Arial" w:eastAsia="Times New Roman" w:hAnsi="Arial" w:cs="Arial"/>
          <w:b/>
          <w:sz w:val="21"/>
          <w:szCs w:val="21"/>
          <w:lang w:eastAsia="pl-PL"/>
        </w:rPr>
      </w:pPr>
      <w:r w:rsidRPr="000B136E">
        <w:rPr>
          <w:rFonts w:ascii="Arial" w:eastAsia="Times New Roman" w:hAnsi="Arial" w:cs="Arial"/>
          <w:b/>
          <w:sz w:val="21"/>
          <w:szCs w:val="21"/>
          <w:lang w:eastAsia="pl-PL"/>
        </w:rPr>
        <w:t>OŚWIADCZENIA DOTYCZĄCE WYKONAWCY:</w:t>
      </w:r>
    </w:p>
    <w:p w:rsidR="000B136E" w:rsidRPr="000B136E" w:rsidRDefault="000B136E" w:rsidP="000B136E">
      <w:pPr>
        <w:spacing w:after="0" w:line="360" w:lineRule="auto"/>
        <w:ind w:left="720"/>
        <w:contextualSpacing/>
        <w:jc w:val="both"/>
        <w:rPr>
          <w:rFonts w:ascii="Arial" w:eastAsia="Calibri" w:hAnsi="Arial" w:cs="Arial"/>
        </w:rPr>
      </w:pPr>
    </w:p>
    <w:p w:rsidR="000B136E" w:rsidRPr="000B136E" w:rsidRDefault="000B136E" w:rsidP="000B136E">
      <w:pPr>
        <w:numPr>
          <w:ilvl w:val="0"/>
          <w:numId w:val="1"/>
        </w:numPr>
        <w:spacing w:after="0" w:line="360" w:lineRule="auto"/>
        <w:contextualSpacing/>
        <w:jc w:val="both"/>
        <w:rPr>
          <w:rFonts w:ascii="Arial" w:eastAsia="Calibri" w:hAnsi="Arial" w:cs="Arial"/>
          <w:sz w:val="21"/>
          <w:szCs w:val="21"/>
        </w:rPr>
      </w:pPr>
      <w:r w:rsidRPr="000B136E">
        <w:rPr>
          <w:rFonts w:ascii="Arial" w:eastAsia="Calibri" w:hAnsi="Arial" w:cs="Arial"/>
          <w:sz w:val="21"/>
          <w:szCs w:val="21"/>
        </w:rPr>
        <w:t xml:space="preserve">Oświadczam, że nie podlegam wykluczeniu z postępowania na podstawie </w:t>
      </w:r>
      <w:r w:rsidRPr="000B136E">
        <w:rPr>
          <w:rFonts w:ascii="Arial" w:eastAsia="Calibri" w:hAnsi="Arial" w:cs="Arial"/>
          <w:sz w:val="21"/>
          <w:szCs w:val="21"/>
        </w:rPr>
        <w:br/>
        <w:t xml:space="preserve">art. 24 ust 1 pkt 12-23 ustawy </w:t>
      </w:r>
      <w:proofErr w:type="spellStart"/>
      <w:r w:rsidRPr="000B136E">
        <w:rPr>
          <w:rFonts w:ascii="Arial" w:eastAsia="Calibri" w:hAnsi="Arial" w:cs="Arial"/>
          <w:sz w:val="21"/>
          <w:szCs w:val="21"/>
        </w:rPr>
        <w:t>Pzp</w:t>
      </w:r>
      <w:proofErr w:type="spellEnd"/>
      <w:r w:rsidRPr="000B136E">
        <w:rPr>
          <w:rFonts w:ascii="Arial" w:eastAsia="Calibri" w:hAnsi="Arial" w:cs="Arial"/>
          <w:sz w:val="21"/>
          <w:szCs w:val="21"/>
        </w:rPr>
        <w:t>.</w:t>
      </w:r>
    </w:p>
    <w:p w:rsidR="000B136E" w:rsidRPr="000B136E" w:rsidRDefault="000B136E" w:rsidP="000B136E">
      <w:pPr>
        <w:numPr>
          <w:ilvl w:val="0"/>
          <w:numId w:val="1"/>
        </w:numPr>
        <w:spacing w:after="0" w:line="360" w:lineRule="auto"/>
        <w:contextualSpacing/>
        <w:jc w:val="both"/>
        <w:rPr>
          <w:rFonts w:ascii="Arial" w:eastAsia="Calibri" w:hAnsi="Arial" w:cs="Arial"/>
          <w:sz w:val="20"/>
          <w:szCs w:val="20"/>
        </w:rPr>
      </w:pPr>
      <w:r w:rsidRPr="000B136E">
        <w:rPr>
          <w:rFonts w:ascii="Arial" w:eastAsia="Calibri" w:hAnsi="Arial" w:cs="Arial"/>
          <w:sz w:val="21"/>
          <w:szCs w:val="21"/>
        </w:rPr>
        <w:t xml:space="preserve">Oświadczam, że nie podlegam wykluczeniu z postępowania na podstawie </w:t>
      </w:r>
      <w:r w:rsidRPr="000B136E">
        <w:rPr>
          <w:rFonts w:ascii="Arial" w:eastAsia="Calibri" w:hAnsi="Arial" w:cs="Arial"/>
          <w:sz w:val="21"/>
          <w:szCs w:val="21"/>
        </w:rPr>
        <w:br/>
        <w:t xml:space="preserve">art. 24 ust. 5 pkt 1 ustawy </w:t>
      </w:r>
      <w:proofErr w:type="spellStart"/>
      <w:r w:rsidRPr="000B136E">
        <w:rPr>
          <w:rFonts w:ascii="Arial" w:eastAsia="Calibri" w:hAnsi="Arial" w:cs="Arial"/>
          <w:sz w:val="21"/>
          <w:szCs w:val="21"/>
        </w:rPr>
        <w:t>Pzp</w:t>
      </w:r>
      <w:proofErr w:type="spellEnd"/>
      <w:r w:rsidRPr="000B136E">
        <w:rPr>
          <w:rFonts w:ascii="Arial" w:eastAsia="Calibri" w:hAnsi="Arial" w:cs="Arial"/>
          <w:sz w:val="20"/>
          <w:szCs w:val="20"/>
        </w:rPr>
        <w:t xml:space="preserve">  </w:t>
      </w:r>
      <w:r w:rsidRPr="000B136E">
        <w:rPr>
          <w:rFonts w:ascii="Arial" w:eastAsia="Calibri" w:hAnsi="Arial" w:cs="Arial"/>
          <w:sz w:val="16"/>
          <w:szCs w:val="16"/>
        </w:rPr>
        <w:t>.</w:t>
      </w:r>
    </w:p>
    <w:p w:rsidR="000B136E" w:rsidRPr="000B136E" w:rsidRDefault="000B136E" w:rsidP="000B136E">
      <w:pPr>
        <w:spacing w:after="0" w:line="360" w:lineRule="auto"/>
        <w:jc w:val="both"/>
        <w:rPr>
          <w:rFonts w:ascii="Arial" w:eastAsia="Times New Roman" w:hAnsi="Arial" w:cs="Arial"/>
          <w:i/>
          <w:sz w:val="20"/>
          <w:szCs w:val="20"/>
          <w:lang w:eastAsia="pl-PL"/>
        </w:rPr>
      </w:pP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 xml:space="preserve">…………….……. </w:t>
      </w:r>
      <w:r w:rsidRPr="000B136E">
        <w:rPr>
          <w:rFonts w:ascii="Arial" w:eastAsia="Times New Roman" w:hAnsi="Arial" w:cs="Arial"/>
          <w:i/>
          <w:sz w:val="16"/>
          <w:szCs w:val="16"/>
          <w:lang w:eastAsia="pl-PL"/>
        </w:rPr>
        <w:t>(miejscowość),</w:t>
      </w:r>
      <w:r w:rsidRPr="000B136E">
        <w:rPr>
          <w:rFonts w:ascii="Arial" w:eastAsia="Times New Roman" w:hAnsi="Arial" w:cs="Arial"/>
          <w:i/>
          <w:sz w:val="18"/>
          <w:szCs w:val="18"/>
          <w:lang w:eastAsia="pl-PL"/>
        </w:rPr>
        <w:t xml:space="preserve"> </w:t>
      </w:r>
      <w:r w:rsidRPr="000B136E">
        <w:rPr>
          <w:rFonts w:ascii="Arial" w:eastAsia="Times New Roman" w:hAnsi="Arial" w:cs="Arial"/>
          <w:sz w:val="20"/>
          <w:szCs w:val="20"/>
          <w:lang w:eastAsia="pl-PL"/>
        </w:rPr>
        <w:t xml:space="preserve">dnia ………….……. r. </w:t>
      </w: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t>…………………………………………</w:t>
      </w:r>
    </w:p>
    <w:p w:rsidR="000B136E" w:rsidRPr="000B136E" w:rsidRDefault="000B136E" w:rsidP="000B136E">
      <w:pPr>
        <w:spacing w:after="0" w:line="360" w:lineRule="auto"/>
        <w:ind w:left="5664" w:firstLine="708"/>
        <w:jc w:val="both"/>
        <w:rPr>
          <w:rFonts w:ascii="Arial" w:eastAsia="Times New Roman" w:hAnsi="Arial" w:cs="Arial"/>
          <w:i/>
          <w:sz w:val="16"/>
          <w:szCs w:val="16"/>
          <w:lang w:eastAsia="pl-PL"/>
        </w:rPr>
      </w:pPr>
      <w:r w:rsidRPr="000B136E">
        <w:rPr>
          <w:rFonts w:ascii="Arial" w:eastAsia="Times New Roman" w:hAnsi="Arial" w:cs="Arial"/>
          <w:i/>
          <w:sz w:val="16"/>
          <w:szCs w:val="16"/>
          <w:lang w:eastAsia="pl-PL"/>
        </w:rPr>
        <w:t>(podpis)</w:t>
      </w:r>
    </w:p>
    <w:p w:rsidR="000B136E" w:rsidRPr="000B136E" w:rsidRDefault="000B136E" w:rsidP="000B136E">
      <w:pPr>
        <w:spacing w:after="0" w:line="360" w:lineRule="auto"/>
        <w:jc w:val="both"/>
        <w:rPr>
          <w:rFonts w:ascii="Arial" w:eastAsia="Times New Roman" w:hAnsi="Arial" w:cs="Arial"/>
          <w:b/>
          <w:i/>
          <w:sz w:val="18"/>
          <w:szCs w:val="18"/>
          <w:lang w:eastAsia="pl-PL"/>
        </w:rPr>
      </w:pPr>
      <w:r w:rsidRPr="000B136E">
        <w:rPr>
          <w:rFonts w:ascii="Arial" w:eastAsia="Times New Roman" w:hAnsi="Arial" w:cs="Arial"/>
          <w:b/>
          <w:i/>
          <w:sz w:val="18"/>
          <w:szCs w:val="18"/>
          <w:lang w:eastAsia="pl-PL"/>
        </w:rPr>
        <w:t>Wypełnić jeśli dotyczy:</w:t>
      </w:r>
    </w:p>
    <w:p w:rsidR="000B136E" w:rsidRPr="000B136E" w:rsidRDefault="000B136E" w:rsidP="000B136E">
      <w:pPr>
        <w:spacing w:after="0" w:line="360" w:lineRule="auto"/>
        <w:jc w:val="both"/>
        <w:rPr>
          <w:rFonts w:ascii="Arial" w:eastAsia="Times New Roman" w:hAnsi="Arial" w:cs="Arial"/>
          <w:sz w:val="21"/>
          <w:szCs w:val="21"/>
          <w:lang w:eastAsia="pl-PL"/>
        </w:rPr>
      </w:pPr>
      <w:r w:rsidRPr="000B136E">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0B136E">
        <w:rPr>
          <w:rFonts w:ascii="Arial" w:eastAsia="Times New Roman" w:hAnsi="Arial" w:cs="Arial"/>
          <w:sz w:val="21"/>
          <w:szCs w:val="21"/>
          <w:lang w:eastAsia="pl-PL"/>
        </w:rPr>
        <w:t>Pzp</w:t>
      </w:r>
      <w:proofErr w:type="spellEnd"/>
      <w:r w:rsidRPr="000B136E">
        <w:rPr>
          <w:rFonts w:ascii="Arial" w:eastAsia="Times New Roman" w:hAnsi="Arial" w:cs="Arial"/>
          <w:sz w:val="20"/>
          <w:szCs w:val="20"/>
          <w:lang w:eastAsia="pl-PL"/>
        </w:rPr>
        <w:t xml:space="preserve"> </w:t>
      </w:r>
      <w:r w:rsidRPr="000B136E">
        <w:rPr>
          <w:rFonts w:ascii="Arial" w:eastAsia="Times New Roman" w:hAnsi="Arial" w:cs="Arial"/>
          <w:i/>
          <w:sz w:val="16"/>
          <w:szCs w:val="16"/>
          <w:lang w:eastAsia="pl-PL"/>
        </w:rPr>
        <w:t xml:space="preserve">(podać mającą zastosowanie podstawę wykluczenia spośród wymienionych w art. 24 ust. 1 pkt 13-14, 16-20 lub art. 24 ust. 5  pkt 1ustawy </w:t>
      </w:r>
      <w:proofErr w:type="spellStart"/>
      <w:r w:rsidRPr="000B136E">
        <w:rPr>
          <w:rFonts w:ascii="Arial" w:eastAsia="Times New Roman" w:hAnsi="Arial" w:cs="Arial"/>
          <w:i/>
          <w:sz w:val="16"/>
          <w:szCs w:val="16"/>
          <w:lang w:eastAsia="pl-PL"/>
        </w:rPr>
        <w:t>Pzp</w:t>
      </w:r>
      <w:proofErr w:type="spellEnd"/>
      <w:r w:rsidRPr="000B136E">
        <w:rPr>
          <w:rFonts w:ascii="Arial" w:eastAsia="Times New Roman" w:hAnsi="Arial" w:cs="Arial"/>
          <w:i/>
          <w:sz w:val="16"/>
          <w:szCs w:val="16"/>
          <w:lang w:eastAsia="pl-PL"/>
        </w:rPr>
        <w:t>).</w:t>
      </w:r>
      <w:r w:rsidRPr="000B136E">
        <w:rPr>
          <w:rFonts w:ascii="Arial" w:eastAsia="Times New Roman" w:hAnsi="Arial" w:cs="Arial"/>
          <w:sz w:val="20"/>
          <w:szCs w:val="20"/>
          <w:lang w:eastAsia="pl-PL"/>
        </w:rPr>
        <w:t xml:space="preserve"> </w:t>
      </w:r>
      <w:r w:rsidRPr="000B136E">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0B136E">
        <w:rPr>
          <w:rFonts w:ascii="Arial" w:eastAsia="Times New Roman" w:hAnsi="Arial" w:cs="Arial"/>
          <w:sz w:val="21"/>
          <w:szCs w:val="21"/>
          <w:lang w:eastAsia="pl-PL"/>
        </w:rPr>
        <w:t>Pzp</w:t>
      </w:r>
      <w:proofErr w:type="spellEnd"/>
      <w:r w:rsidRPr="000B136E">
        <w:rPr>
          <w:rFonts w:ascii="Arial" w:eastAsia="Times New Roman" w:hAnsi="Arial" w:cs="Arial"/>
          <w:sz w:val="21"/>
          <w:szCs w:val="21"/>
          <w:lang w:eastAsia="pl-PL"/>
        </w:rPr>
        <w:t xml:space="preserve"> podjąłem następujące środki naprawcze: ………………………………………………………………………………………………………………..</w:t>
      </w:r>
    </w:p>
    <w:p w:rsidR="000B136E" w:rsidRPr="000B136E" w:rsidRDefault="000B136E" w:rsidP="000B136E">
      <w:pPr>
        <w:spacing w:after="0" w:line="360" w:lineRule="auto"/>
        <w:jc w:val="both"/>
        <w:rPr>
          <w:rFonts w:ascii="Arial" w:eastAsia="Times New Roman" w:hAnsi="Arial" w:cs="Arial"/>
          <w:sz w:val="21"/>
          <w:szCs w:val="21"/>
          <w:lang w:eastAsia="pl-PL"/>
        </w:rPr>
      </w:pPr>
      <w:r w:rsidRPr="000B136E">
        <w:rPr>
          <w:rFonts w:ascii="Arial" w:eastAsia="Times New Roman" w:hAnsi="Arial" w:cs="Arial"/>
          <w:sz w:val="20"/>
          <w:szCs w:val="20"/>
          <w:lang w:eastAsia="pl-PL"/>
        </w:rPr>
        <w:t>…………………………………………………………………………………………..…………………...........………………………………………………………………………………………………………………………………………………………………………………………………………………………………………………</w:t>
      </w:r>
    </w:p>
    <w:p w:rsidR="000B136E" w:rsidRPr="000B136E" w:rsidRDefault="000B136E" w:rsidP="000B136E">
      <w:pPr>
        <w:spacing w:after="0" w:line="360" w:lineRule="auto"/>
        <w:jc w:val="both"/>
        <w:rPr>
          <w:rFonts w:ascii="Arial" w:eastAsia="Times New Roman" w:hAnsi="Arial" w:cs="Arial"/>
          <w:sz w:val="20"/>
          <w:szCs w:val="20"/>
          <w:lang w:eastAsia="pl-PL"/>
        </w:rPr>
      </w:pP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 xml:space="preserve">…………….……. </w:t>
      </w:r>
      <w:r w:rsidRPr="000B136E">
        <w:rPr>
          <w:rFonts w:ascii="Arial" w:eastAsia="Times New Roman" w:hAnsi="Arial" w:cs="Arial"/>
          <w:i/>
          <w:sz w:val="16"/>
          <w:szCs w:val="16"/>
          <w:lang w:eastAsia="pl-PL"/>
        </w:rPr>
        <w:t>(miejscowość)</w:t>
      </w:r>
      <w:r w:rsidRPr="000B136E">
        <w:rPr>
          <w:rFonts w:ascii="Arial" w:eastAsia="Times New Roman" w:hAnsi="Arial" w:cs="Arial"/>
          <w:i/>
          <w:sz w:val="20"/>
          <w:szCs w:val="20"/>
          <w:lang w:eastAsia="pl-PL"/>
        </w:rPr>
        <w:t xml:space="preserve">, </w:t>
      </w:r>
      <w:r w:rsidRPr="000B136E">
        <w:rPr>
          <w:rFonts w:ascii="Arial" w:eastAsia="Times New Roman" w:hAnsi="Arial" w:cs="Arial"/>
          <w:sz w:val="20"/>
          <w:szCs w:val="20"/>
          <w:lang w:eastAsia="pl-PL"/>
        </w:rPr>
        <w:t xml:space="preserve">dnia …………………. r. </w:t>
      </w: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t>…………………………………………</w:t>
      </w:r>
    </w:p>
    <w:p w:rsidR="000B136E" w:rsidRPr="000B136E" w:rsidRDefault="000B136E" w:rsidP="000B136E">
      <w:pPr>
        <w:spacing w:after="0" w:line="360" w:lineRule="auto"/>
        <w:ind w:left="5664" w:firstLine="708"/>
        <w:jc w:val="both"/>
        <w:rPr>
          <w:rFonts w:ascii="Arial" w:eastAsia="Times New Roman" w:hAnsi="Arial" w:cs="Arial"/>
          <w:i/>
          <w:sz w:val="16"/>
          <w:szCs w:val="16"/>
          <w:lang w:eastAsia="pl-PL"/>
        </w:rPr>
      </w:pPr>
      <w:r w:rsidRPr="000B136E">
        <w:rPr>
          <w:rFonts w:ascii="Arial" w:eastAsia="Times New Roman" w:hAnsi="Arial" w:cs="Arial"/>
          <w:i/>
          <w:sz w:val="16"/>
          <w:szCs w:val="16"/>
          <w:lang w:eastAsia="pl-PL"/>
        </w:rPr>
        <w:t>(podpis)</w:t>
      </w:r>
    </w:p>
    <w:p w:rsidR="000B136E" w:rsidRPr="000B136E" w:rsidRDefault="000B136E" w:rsidP="000B136E">
      <w:pPr>
        <w:spacing w:after="0" w:line="360" w:lineRule="auto"/>
        <w:jc w:val="both"/>
        <w:rPr>
          <w:rFonts w:ascii="Arial" w:eastAsia="Times New Roman" w:hAnsi="Arial" w:cs="Arial"/>
          <w:b/>
          <w:i/>
          <w:sz w:val="18"/>
          <w:szCs w:val="18"/>
          <w:lang w:eastAsia="pl-PL"/>
        </w:rPr>
      </w:pPr>
      <w:r w:rsidRPr="000B136E">
        <w:rPr>
          <w:rFonts w:ascii="Arial" w:eastAsia="Times New Roman" w:hAnsi="Arial" w:cs="Arial"/>
          <w:b/>
          <w:i/>
          <w:sz w:val="18"/>
          <w:szCs w:val="18"/>
          <w:lang w:eastAsia="pl-PL"/>
        </w:rPr>
        <w:t>Wypełnić jeśli dotyczy:</w:t>
      </w:r>
    </w:p>
    <w:p w:rsidR="000B136E" w:rsidRPr="000B136E" w:rsidRDefault="000B136E" w:rsidP="000B136E">
      <w:pPr>
        <w:shd w:val="clear" w:color="auto" w:fill="BFBFBF"/>
        <w:spacing w:after="0" w:line="360" w:lineRule="auto"/>
        <w:jc w:val="both"/>
        <w:rPr>
          <w:rFonts w:ascii="Arial" w:eastAsia="Times New Roman" w:hAnsi="Arial" w:cs="Arial"/>
          <w:b/>
          <w:sz w:val="21"/>
          <w:szCs w:val="21"/>
          <w:lang w:eastAsia="pl-PL"/>
        </w:rPr>
      </w:pPr>
      <w:r w:rsidRPr="000B136E">
        <w:rPr>
          <w:rFonts w:ascii="Arial" w:eastAsia="Times New Roman" w:hAnsi="Arial" w:cs="Arial"/>
          <w:b/>
          <w:sz w:val="21"/>
          <w:szCs w:val="21"/>
          <w:lang w:eastAsia="pl-PL"/>
        </w:rPr>
        <w:t>OŚWIADCZENIE DOTYCZĄCE PODMIOTU, NA KTÓREGO ZASOBY POWOŁUJE SIĘ WYKONAWCA:</w:t>
      </w:r>
    </w:p>
    <w:p w:rsidR="000B136E" w:rsidRPr="000B136E" w:rsidRDefault="000B136E" w:rsidP="000B136E">
      <w:pPr>
        <w:spacing w:after="0" w:line="360" w:lineRule="auto"/>
        <w:jc w:val="both"/>
        <w:rPr>
          <w:rFonts w:ascii="Arial" w:eastAsia="Times New Roman" w:hAnsi="Arial" w:cs="Arial"/>
          <w:b/>
          <w:sz w:val="24"/>
          <w:szCs w:val="20"/>
          <w:lang w:eastAsia="pl-PL"/>
        </w:rPr>
      </w:pPr>
    </w:p>
    <w:p w:rsidR="000B136E" w:rsidRPr="000B136E" w:rsidRDefault="000B136E" w:rsidP="000B136E">
      <w:pPr>
        <w:spacing w:after="0" w:line="360" w:lineRule="auto"/>
        <w:jc w:val="both"/>
        <w:rPr>
          <w:rFonts w:ascii="Arial" w:eastAsia="Times New Roman" w:hAnsi="Arial" w:cs="Arial"/>
          <w:i/>
          <w:sz w:val="20"/>
          <w:szCs w:val="20"/>
          <w:lang w:eastAsia="pl-PL"/>
        </w:rPr>
      </w:pPr>
      <w:r w:rsidRPr="000B136E">
        <w:rPr>
          <w:rFonts w:ascii="Arial" w:eastAsia="Times New Roman" w:hAnsi="Arial" w:cs="Arial"/>
          <w:sz w:val="21"/>
          <w:szCs w:val="21"/>
          <w:lang w:eastAsia="pl-PL"/>
        </w:rPr>
        <w:t>Oświadczam, że następujący/e podmiot/y, na którego/</w:t>
      </w:r>
      <w:proofErr w:type="spellStart"/>
      <w:r w:rsidRPr="000B136E">
        <w:rPr>
          <w:rFonts w:ascii="Arial" w:eastAsia="Times New Roman" w:hAnsi="Arial" w:cs="Arial"/>
          <w:sz w:val="21"/>
          <w:szCs w:val="21"/>
          <w:lang w:eastAsia="pl-PL"/>
        </w:rPr>
        <w:t>ych</w:t>
      </w:r>
      <w:proofErr w:type="spellEnd"/>
      <w:r w:rsidRPr="000B136E">
        <w:rPr>
          <w:rFonts w:ascii="Arial" w:eastAsia="Times New Roman" w:hAnsi="Arial" w:cs="Arial"/>
          <w:sz w:val="21"/>
          <w:szCs w:val="21"/>
          <w:lang w:eastAsia="pl-PL"/>
        </w:rPr>
        <w:t xml:space="preserve"> zasoby powołuję się w niniejszym postępowaniu, tj.:</w:t>
      </w:r>
      <w:r w:rsidRPr="000B136E">
        <w:rPr>
          <w:rFonts w:ascii="Arial" w:eastAsia="Times New Roman" w:hAnsi="Arial" w:cs="Arial"/>
          <w:sz w:val="20"/>
          <w:szCs w:val="20"/>
          <w:lang w:eastAsia="pl-PL"/>
        </w:rPr>
        <w:t xml:space="preserve"> …………………………………………………………………….……………………… </w:t>
      </w:r>
      <w:r w:rsidRPr="000B136E">
        <w:rPr>
          <w:rFonts w:ascii="Arial" w:eastAsia="Times New Roman" w:hAnsi="Arial" w:cs="Arial"/>
          <w:i/>
          <w:sz w:val="16"/>
          <w:szCs w:val="16"/>
          <w:lang w:eastAsia="pl-PL"/>
        </w:rPr>
        <w:t>(podać pełną nazwę/firmę, adres, a także w zależności od podmiotu: NIP/PESEL, KRS/</w:t>
      </w:r>
      <w:proofErr w:type="spellStart"/>
      <w:r w:rsidRPr="000B136E">
        <w:rPr>
          <w:rFonts w:ascii="Arial" w:eastAsia="Times New Roman" w:hAnsi="Arial" w:cs="Arial"/>
          <w:i/>
          <w:sz w:val="16"/>
          <w:szCs w:val="16"/>
          <w:lang w:eastAsia="pl-PL"/>
        </w:rPr>
        <w:t>CEiDG</w:t>
      </w:r>
      <w:proofErr w:type="spellEnd"/>
      <w:r w:rsidRPr="000B136E">
        <w:rPr>
          <w:rFonts w:ascii="Arial" w:eastAsia="Times New Roman" w:hAnsi="Arial" w:cs="Arial"/>
          <w:i/>
          <w:sz w:val="16"/>
          <w:szCs w:val="16"/>
          <w:lang w:eastAsia="pl-PL"/>
        </w:rPr>
        <w:t>)</w:t>
      </w:r>
      <w:r w:rsidRPr="000B136E">
        <w:rPr>
          <w:rFonts w:ascii="Arial" w:eastAsia="Times New Roman" w:hAnsi="Arial" w:cs="Arial"/>
          <w:i/>
          <w:sz w:val="20"/>
          <w:szCs w:val="20"/>
          <w:lang w:eastAsia="pl-PL"/>
        </w:rPr>
        <w:t xml:space="preserve"> </w:t>
      </w:r>
      <w:r w:rsidRPr="000B136E">
        <w:rPr>
          <w:rFonts w:ascii="Arial" w:eastAsia="Times New Roman" w:hAnsi="Arial" w:cs="Arial"/>
          <w:sz w:val="21"/>
          <w:szCs w:val="21"/>
          <w:lang w:eastAsia="pl-PL"/>
        </w:rPr>
        <w:t>nie podlega/ją wykluczeniu z postępowania o udzielenie zamówienia.</w:t>
      </w: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 xml:space="preserve">…………….……. </w:t>
      </w:r>
      <w:r w:rsidRPr="000B136E">
        <w:rPr>
          <w:rFonts w:ascii="Arial" w:eastAsia="Times New Roman" w:hAnsi="Arial" w:cs="Arial"/>
          <w:i/>
          <w:sz w:val="16"/>
          <w:szCs w:val="16"/>
          <w:lang w:eastAsia="pl-PL"/>
        </w:rPr>
        <w:t>(miejscowość),</w:t>
      </w:r>
      <w:r w:rsidRPr="000B136E">
        <w:rPr>
          <w:rFonts w:ascii="Arial" w:eastAsia="Times New Roman" w:hAnsi="Arial" w:cs="Arial"/>
          <w:i/>
          <w:sz w:val="20"/>
          <w:szCs w:val="20"/>
          <w:lang w:eastAsia="pl-PL"/>
        </w:rPr>
        <w:t xml:space="preserve"> </w:t>
      </w:r>
      <w:r w:rsidRPr="000B136E">
        <w:rPr>
          <w:rFonts w:ascii="Arial" w:eastAsia="Times New Roman" w:hAnsi="Arial" w:cs="Arial"/>
          <w:sz w:val="21"/>
          <w:szCs w:val="21"/>
          <w:lang w:eastAsia="pl-PL"/>
        </w:rPr>
        <w:t>dnia …………………. r.</w:t>
      </w:r>
      <w:r w:rsidRPr="000B136E">
        <w:rPr>
          <w:rFonts w:ascii="Arial" w:eastAsia="Times New Roman" w:hAnsi="Arial" w:cs="Arial"/>
          <w:sz w:val="20"/>
          <w:szCs w:val="20"/>
          <w:lang w:eastAsia="pl-PL"/>
        </w:rPr>
        <w:t xml:space="preserve"> </w:t>
      </w: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t>…………………………………………</w:t>
      </w:r>
    </w:p>
    <w:p w:rsidR="000B136E" w:rsidRPr="000B136E" w:rsidRDefault="000B136E" w:rsidP="000B136E">
      <w:pPr>
        <w:spacing w:after="0" w:line="360" w:lineRule="auto"/>
        <w:ind w:left="5664" w:firstLine="708"/>
        <w:jc w:val="both"/>
        <w:rPr>
          <w:rFonts w:ascii="Arial" w:eastAsia="Times New Roman" w:hAnsi="Arial" w:cs="Arial"/>
          <w:b/>
          <w:i/>
          <w:sz w:val="16"/>
          <w:szCs w:val="16"/>
          <w:lang w:eastAsia="pl-PL"/>
        </w:rPr>
      </w:pPr>
      <w:r w:rsidRPr="000B136E">
        <w:rPr>
          <w:rFonts w:ascii="Arial" w:eastAsia="Times New Roman" w:hAnsi="Arial" w:cs="Arial"/>
          <w:b/>
          <w:i/>
          <w:sz w:val="16"/>
          <w:szCs w:val="16"/>
          <w:lang w:eastAsia="pl-PL"/>
        </w:rPr>
        <w:t>(podpis)</w:t>
      </w:r>
    </w:p>
    <w:p w:rsidR="000B136E" w:rsidRPr="000B136E" w:rsidRDefault="000B136E" w:rsidP="000B136E">
      <w:pPr>
        <w:spacing w:after="0" w:line="360" w:lineRule="auto"/>
        <w:jc w:val="both"/>
        <w:rPr>
          <w:rFonts w:ascii="Arial" w:eastAsia="Times New Roman" w:hAnsi="Arial" w:cs="Arial"/>
          <w:b/>
          <w:i/>
          <w:sz w:val="18"/>
          <w:szCs w:val="18"/>
          <w:lang w:eastAsia="pl-PL"/>
        </w:rPr>
      </w:pPr>
      <w:r w:rsidRPr="000B136E">
        <w:rPr>
          <w:rFonts w:ascii="Arial" w:eastAsia="Times New Roman" w:hAnsi="Arial" w:cs="Arial"/>
          <w:b/>
          <w:i/>
          <w:sz w:val="18"/>
          <w:szCs w:val="18"/>
          <w:lang w:eastAsia="pl-PL"/>
        </w:rPr>
        <w:t>Wypełnić jeśli dotyczy:</w:t>
      </w:r>
    </w:p>
    <w:p w:rsidR="000B136E" w:rsidRPr="000B136E" w:rsidRDefault="000B136E" w:rsidP="000B136E">
      <w:pPr>
        <w:shd w:val="clear" w:color="auto" w:fill="BFBFBF"/>
        <w:spacing w:after="0" w:line="360" w:lineRule="auto"/>
        <w:jc w:val="both"/>
        <w:rPr>
          <w:rFonts w:ascii="Arial" w:eastAsia="Times New Roman" w:hAnsi="Arial" w:cs="Arial"/>
          <w:sz w:val="16"/>
          <w:szCs w:val="16"/>
          <w:lang w:eastAsia="pl-PL"/>
        </w:rPr>
      </w:pPr>
      <w:r w:rsidRPr="000B136E">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0B136E">
        <w:rPr>
          <w:rFonts w:ascii="Arial" w:eastAsia="Times New Roman" w:hAnsi="Arial" w:cs="Arial"/>
          <w:i/>
          <w:sz w:val="16"/>
          <w:szCs w:val="16"/>
          <w:lang w:eastAsia="pl-PL"/>
        </w:rPr>
        <w:t>Pzp</w:t>
      </w:r>
      <w:proofErr w:type="spellEnd"/>
      <w:r w:rsidRPr="000B136E">
        <w:rPr>
          <w:rFonts w:ascii="Arial" w:eastAsia="Times New Roman" w:hAnsi="Arial" w:cs="Arial"/>
          <w:i/>
          <w:sz w:val="16"/>
          <w:szCs w:val="16"/>
          <w:lang w:eastAsia="pl-PL"/>
        </w:rPr>
        <w:t>]</w:t>
      </w:r>
    </w:p>
    <w:p w:rsidR="000B136E" w:rsidRPr="000B136E" w:rsidRDefault="000B136E" w:rsidP="000B136E">
      <w:pPr>
        <w:shd w:val="clear" w:color="auto" w:fill="BFBFBF"/>
        <w:spacing w:after="0" w:line="360" w:lineRule="auto"/>
        <w:jc w:val="both"/>
        <w:rPr>
          <w:rFonts w:ascii="Arial" w:eastAsia="Times New Roman" w:hAnsi="Arial" w:cs="Arial"/>
          <w:b/>
          <w:sz w:val="21"/>
          <w:szCs w:val="21"/>
          <w:lang w:eastAsia="pl-PL"/>
        </w:rPr>
      </w:pPr>
      <w:r w:rsidRPr="000B136E">
        <w:rPr>
          <w:rFonts w:ascii="Arial" w:eastAsia="Times New Roman" w:hAnsi="Arial" w:cs="Arial"/>
          <w:b/>
          <w:sz w:val="21"/>
          <w:szCs w:val="21"/>
          <w:lang w:eastAsia="pl-PL"/>
        </w:rPr>
        <w:t>OŚWIADCZENIE DOTYCZĄCE PODWYKONAWCY NIEBĘDĄCEGO PODMIOTEM, NA KTÓREGO ZASOBY POWOŁUJE SIĘ WYKONAWCA:</w:t>
      </w:r>
    </w:p>
    <w:p w:rsidR="000B136E" w:rsidRPr="000B136E" w:rsidRDefault="000B136E" w:rsidP="000B136E">
      <w:pPr>
        <w:spacing w:after="0" w:line="360" w:lineRule="auto"/>
        <w:jc w:val="both"/>
        <w:rPr>
          <w:rFonts w:ascii="Arial" w:eastAsia="Times New Roman" w:hAnsi="Arial" w:cs="Arial"/>
          <w:b/>
          <w:sz w:val="24"/>
          <w:szCs w:val="20"/>
          <w:lang w:eastAsia="pl-PL"/>
        </w:rPr>
      </w:pPr>
    </w:p>
    <w:p w:rsidR="000B136E" w:rsidRPr="000B136E" w:rsidRDefault="000B136E" w:rsidP="000B136E">
      <w:pPr>
        <w:spacing w:after="0" w:line="360" w:lineRule="auto"/>
        <w:jc w:val="both"/>
        <w:rPr>
          <w:rFonts w:ascii="Arial" w:eastAsia="Times New Roman" w:hAnsi="Arial" w:cs="Arial"/>
          <w:sz w:val="21"/>
          <w:szCs w:val="21"/>
          <w:lang w:eastAsia="pl-PL"/>
        </w:rPr>
      </w:pPr>
      <w:r w:rsidRPr="000B136E">
        <w:rPr>
          <w:rFonts w:ascii="Arial" w:eastAsia="Times New Roman" w:hAnsi="Arial" w:cs="Arial"/>
          <w:sz w:val="21"/>
          <w:szCs w:val="21"/>
          <w:lang w:eastAsia="pl-PL"/>
        </w:rPr>
        <w:t>Oświadczam, że następujący/e podmiot/y, będący/e podwykonawcą/</w:t>
      </w:r>
      <w:proofErr w:type="spellStart"/>
      <w:r w:rsidRPr="000B136E">
        <w:rPr>
          <w:rFonts w:ascii="Arial" w:eastAsia="Times New Roman" w:hAnsi="Arial" w:cs="Arial"/>
          <w:sz w:val="21"/>
          <w:szCs w:val="21"/>
          <w:lang w:eastAsia="pl-PL"/>
        </w:rPr>
        <w:t>ami</w:t>
      </w:r>
      <w:proofErr w:type="spellEnd"/>
      <w:r w:rsidRPr="000B136E">
        <w:rPr>
          <w:rFonts w:ascii="Arial" w:eastAsia="Times New Roman" w:hAnsi="Arial" w:cs="Arial"/>
          <w:sz w:val="21"/>
          <w:szCs w:val="21"/>
          <w:lang w:eastAsia="pl-PL"/>
        </w:rPr>
        <w:t>: ……………………………………………………………………..….……</w:t>
      </w:r>
      <w:r w:rsidRPr="000B136E">
        <w:rPr>
          <w:rFonts w:ascii="Arial" w:eastAsia="Times New Roman" w:hAnsi="Arial" w:cs="Arial"/>
          <w:sz w:val="20"/>
          <w:szCs w:val="20"/>
          <w:lang w:eastAsia="pl-PL"/>
        </w:rPr>
        <w:t xml:space="preserve"> </w:t>
      </w:r>
      <w:r w:rsidRPr="000B136E">
        <w:rPr>
          <w:rFonts w:ascii="Arial" w:eastAsia="Times New Roman" w:hAnsi="Arial" w:cs="Arial"/>
          <w:i/>
          <w:sz w:val="16"/>
          <w:szCs w:val="16"/>
          <w:lang w:eastAsia="pl-PL"/>
        </w:rPr>
        <w:t>(podać pełną nazwę/firmę, adres, a także w zależności od podmiotu: NIP/PESEL, KRS/</w:t>
      </w:r>
      <w:proofErr w:type="spellStart"/>
      <w:r w:rsidRPr="000B136E">
        <w:rPr>
          <w:rFonts w:ascii="Arial" w:eastAsia="Times New Roman" w:hAnsi="Arial" w:cs="Arial"/>
          <w:i/>
          <w:sz w:val="16"/>
          <w:szCs w:val="16"/>
          <w:lang w:eastAsia="pl-PL"/>
        </w:rPr>
        <w:t>CEiDG</w:t>
      </w:r>
      <w:proofErr w:type="spellEnd"/>
      <w:r w:rsidRPr="000B136E">
        <w:rPr>
          <w:rFonts w:ascii="Arial" w:eastAsia="Times New Roman" w:hAnsi="Arial" w:cs="Arial"/>
          <w:i/>
          <w:sz w:val="16"/>
          <w:szCs w:val="16"/>
          <w:lang w:eastAsia="pl-PL"/>
        </w:rPr>
        <w:t>)</w:t>
      </w:r>
      <w:r w:rsidRPr="000B136E">
        <w:rPr>
          <w:rFonts w:ascii="Arial" w:eastAsia="Times New Roman" w:hAnsi="Arial" w:cs="Arial"/>
          <w:sz w:val="16"/>
          <w:szCs w:val="16"/>
          <w:lang w:eastAsia="pl-PL"/>
        </w:rPr>
        <w:t xml:space="preserve">, </w:t>
      </w:r>
      <w:r w:rsidRPr="000B136E">
        <w:rPr>
          <w:rFonts w:ascii="Arial" w:eastAsia="Times New Roman" w:hAnsi="Arial" w:cs="Arial"/>
          <w:sz w:val="21"/>
          <w:szCs w:val="21"/>
          <w:lang w:eastAsia="pl-PL"/>
        </w:rPr>
        <w:t xml:space="preserve">nie podlega/ą wykluczeniu z postępowania </w:t>
      </w:r>
      <w:r w:rsidRPr="000B136E">
        <w:rPr>
          <w:rFonts w:ascii="Arial" w:eastAsia="Times New Roman" w:hAnsi="Arial" w:cs="Arial"/>
          <w:sz w:val="21"/>
          <w:szCs w:val="21"/>
          <w:lang w:eastAsia="pl-PL"/>
        </w:rPr>
        <w:br/>
        <w:t>o udzielenie zamówienia.</w:t>
      </w:r>
    </w:p>
    <w:p w:rsidR="000B136E" w:rsidRPr="000B136E" w:rsidRDefault="000B136E" w:rsidP="000B136E">
      <w:pPr>
        <w:spacing w:after="0" w:line="360" w:lineRule="auto"/>
        <w:jc w:val="both"/>
        <w:rPr>
          <w:rFonts w:ascii="Arial" w:eastAsia="Times New Roman" w:hAnsi="Arial" w:cs="Arial"/>
          <w:sz w:val="20"/>
          <w:szCs w:val="20"/>
          <w:lang w:eastAsia="pl-PL"/>
        </w:rPr>
      </w:pP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 xml:space="preserve">…………….……. </w:t>
      </w:r>
      <w:r w:rsidRPr="000B136E">
        <w:rPr>
          <w:rFonts w:ascii="Arial" w:eastAsia="Times New Roman" w:hAnsi="Arial" w:cs="Arial"/>
          <w:i/>
          <w:sz w:val="16"/>
          <w:szCs w:val="16"/>
          <w:lang w:eastAsia="pl-PL"/>
        </w:rPr>
        <w:t>(miejscowość),</w:t>
      </w:r>
      <w:r w:rsidRPr="000B136E">
        <w:rPr>
          <w:rFonts w:ascii="Arial" w:eastAsia="Times New Roman" w:hAnsi="Arial" w:cs="Arial"/>
          <w:i/>
          <w:sz w:val="20"/>
          <w:szCs w:val="20"/>
          <w:lang w:eastAsia="pl-PL"/>
        </w:rPr>
        <w:t xml:space="preserve"> </w:t>
      </w:r>
      <w:r w:rsidRPr="000B136E">
        <w:rPr>
          <w:rFonts w:ascii="Arial" w:eastAsia="Times New Roman" w:hAnsi="Arial" w:cs="Arial"/>
          <w:sz w:val="21"/>
          <w:szCs w:val="21"/>
          <w:lang w:eastAsia="pl-PL"/>
        </w:rPr>
        <w:t>dnia …………………. r.</w:t>
      </w:r>
      <w:r w:rsidRPr="000B136E">
        <w:rPr>
          <w:rFonts w:ascii="Arial" w:eastAsia="Times New Roman" w:hAnsi="Arial" w:cs="Arial"/>
          <w:sz w:val="20"/>
          <w:szCs w:val="20"/>
          <w:lang w:eastAsia="pl-PL"/>
        </w:rPr>
        <w:t xml:space="preserve"> </w:t>
      </w: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t>…………………………………………</w:t>
      </w:r>
    </w:p>
    <w:p w:rsidR="000B136E" w:rsidRPr="000B136E" w:rsidRDefault="000B136E" w:rsidP="000B136E">
      <w:pPr>
        <w:spacing w:after="0" w:line="360" w:lineRule="auto"/>
        <w:ind w:left="5664" w:firstLine="708"/>
        <w:jc w:val="both"/>
        <w:rPr>
          <w:rFonts w:ascii="Arial" w:eastAsia="Times New Roman" w:hAnsi="Arial" w:cs="Arial"/>
          <w:i/>
          <w:sz w:val="16"/>
          <w:szCs w:val="16"/>
          <w:lang w:eastAsia="pl-PL"/>
        </w:rPr>
      </w:pPr>
      <w:r w:rsidRPr="000B136E">
        <w:rPr>
          <w:rFonts w:ascii="Arial" w:eastAsia="Times New Roman" w:hAnsi="Arial" w:cs="Arial"/>
          <w:i/>
          <w:sz w:val="16"/>
          <w:szCs w:val="16"/>
          <w:lang w:eastAsia="pl-PL"/>
        </w:rPr>
        <w:t>(podpis)</w:t>
      </w:r>
    </w:p>
    <w:p w:rsidR="000B136E" w:rsidRPr="000B136E" w:rsidRDefault="000B136E" w:rsidP="000B136E">
      <w:pPr>
        <w:shd w:val="clear" w:color="auto" w:fill="BFBFBF"/>
        <w:spacing w:after="0" w:line="360" w:lineRule="auto"/>
        <w:jc w:val="both"/>
        <w:rPr>
          <w:rFonts w:ascii="Arial" w:eastAsia="Times New Roman" w:hAnsi="Arial" w:cs="Arial"/>
          <w:b/>
          <w:sz w:val="21"/>
          <w:szCs w:val="21"/>
          <w:lang w:eastAsia="pl-PL"/>
        </w:rPr>
      </w:pPr>
      <w:r w:rsidRPr="000B136E">
        <w:rPr>
          <w:rFonts w:ascii="Arial" w:eastAsia="Times New Roman" w:hAnsi="Arial" w:cs="Arial"/>
          <w:b/>
          <w:sz w:val="21"/>
          <w:szCs w:val="21"/>
          <w:lang w:eastAsia="pl-PL"/>
        </w:rPr>
        <w:t>OŚWIADCZENIE DOTYCZĄCE PODANYCH INFORMACJI:</w:t>
      </w:r>
    </w:p>
    <w:p w:rsidR="000B136E" w:rsidRPr="000B136E" w:rsidRDefault="000B136E" w:rsidP="000B136E">
      <w:pPr>
        <w:spacing w:after="0" w:line="360" w:lineRule="auto"/>
        <w:jc w:val="both"/>
        <w:rPr>
          <w:rFonts w:ascii="Arial" w:eastAsia="Times New Roman" w:hAnsi="Arial" w:cs="Arial"/>
          <w:b/>
          <w:sz w:val="24"/>
          <w:szCs w:val="20"/>
          <w:lang w:eastAsia="pl-PL"/>
        </w:rPr>
      </w:pPr>
    </w:p>
    <w:p w:rsidR="000B136E" w:rsidRPr="000B136E" w:rsidRDefault="000B136E" w:rsidP="000B136E">
      <w:pPr>
        <w:spacing w:after="0" w:line="360" w:lineRule="auto"/>
        <w:jc w:val="both"/>
        <w:rPr>
          <w:rFonts w:ascii="Arial" w:eastAsia="Times New Roman" w:hAnsi="Arial" w:cs="Arial"/>
          <w:sz w:val="21"/>
          <w:szCs w:val="21"/>
          <w:lang w:eastAsia="pl-PL"/>
        </w:rPr>
      </w:pPr>
      <w:r w:rsidRPr="000B136E">
        <w:rPr>
          <w:rFonts w:ascii="Arial" w:eastAsia="Times New Roman" w:hAnsi="Arial" w:cs="Arial"/>
          <w:sz w:val="21"/>
          <w:szCs w:val="21"/>
          <w:lang w:eastAsia="pl-PL"/>
        </w:rPr>
        <w:t xml:space="preserve">Oświadczam, że wszystkie informacje podane w powyższych oświadczeniach są aktualne </w:t>
      </w:r>
      <w:r w:rsidRPr="000B136E">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 xml:space="preserve">…………….……. </w:t>
      </w:r>
      <w:r w:rsidRPr="000B136E">
        <w:rPr>
          <w:rFonts w:ascii="Arial" w:eastAsia="Times New Roman" w:hAnsi="Arial" w:cs="Arial"/>
          <w:i/>
          <w:sz w:val="16"/>
          <w:szCs w:val="16"/>
          <w:lang w:eastAsia="pl-PL"/>
        </w:rPr>
        <w:t>(miejscowość),</w:t>
      </w:r>
      <w:r w:rsidRPr="000B136E">
        <w:rPr>
          <w:rFonts w:ascii="Arial" w:eastAsia="Times New Roman" w:hAnsi="Arial" w:cs="Arial"/>
          <w:i/>
          <w:sz w:val="20"/>
          <w:szCs w:val="20"/>
          <w:lang w:eastAsia="pl-PL"/>
        </w:rPr>
        <w:t xml:space="preserve"> </w:t>
      </w:r>
      <w:r w:rsidRPr="000B136E">
        <w:rPr>
          <w:rFonts w:ascii="Arial" w:eastAsia="Times New Roman" w:hAnsi="Arial" w:cs="Arial"/>
          <w:sz w:val="21"/>
          <w:szCs w:val="21"/>
          <w:lang w:eastAsia="pl-PL"/>
        </w:rPr>
        <w:t>dnia …………………. r.</w:t>
      </w:r>
      <w:r w:rsidRPr="000B136E">
        <w:rPr>
          <w:rFonts w:ascii="Arial" w:eastAsia="Times New Roman" w:hAnsi="Arial" w:cs="Arial"/>
          <w:sz w:val="20"/>
          <w:szCs w:val="20"/>
          <w:lang w:eastAsia="pl-PL"/>
        </w:rPr>
        <w:t xml:space="preserve"> </w:t>
      </w:r>
    </w:p>
    <w:p w:rsidR="000B136E" w:rsidRPr="000B136E" w:rsidRDefault="000B136E" w:rsidP="000B136E">
      <w:pPr>
        <w:spacing w:after="0" w:line="360" w:lineRule="auto"/>
        <w:jc w:val="both"/>
        <w:rPr>
          <w:rFonts w:ascii="Arial" w:eastAsia="Times New Roman" w:hAnsi="Arial" w:cs="Arial"/>
          <w:sz w:val="20"/>
          <w:szCs w:val="20"/>
          <w:lang w:eastAsia="pl-PL"/>
        </w:rPr>
      </w:pP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r>
      <w:r w:rsidRPr="000B136E">
        <w:rPr>
          <w:rFonts w:ascii="Arial" w:eastAsia="Times New Roman" w:hAnsi="Arial" w:cs="Arial"/>
          <w:sz w:val="20"/>
          <w:szCs w:val="20"/>
          <w:lang w:eastAsia="pl-PL"/>
        </w:rPr>
        <w:tab/>
        <w:t>…………………………………………</w:t>
      </w:r>
    </w:p>
    <w:p w:rsidR="000B136E" w:rsidRPr="000B136E" w:rsidRDefault="000B136E" w:rsidP="000B136E">
      <w:pPr>
        <w:spacing w:after="0" w:line="360" w:lineRule="auto"/>
        <w:ind w:left="5664" w:firstLine="708"/>
        <w:jc w:val="both"/>
        <w:rPr>
          <w:rFonts w:ascii="Arial" w:eastAsia="Times New Roman" w:hAnsi="Arial" w:cs="Arial"/>
          <w:i/>
          <w:sz w:val="16"/>
          <w:szCs w:val="16"/>
          <w:lang w:eastAsia="pl-PL"/>
        </w:rPr>
      </w:pPr>
    </w:p>
    <w:p w:rsidR="000B136E" w:rsidRPr="000B136E" w:rsidRDefault="000B136E" w:rsidP="000B136E">
      <w:pPr>
        <w:spacing w:after="0" w:line="360" w:lineRule="auto"/>
        <w:ind w:left="5664" w:firstLine="708"/>
        <w:jc w:val="both"/>
        <w:rPr>
          <w:rFonts w:ascii="Arial" w:eastAsia="Times New Roman" w:hAnsi="Arial" w:cs="Arial"/>
          <w:i/>
          <w:sz w:val="16"/>
          <w:szCs w:val="16"/>
          <w:lang w:eastAsia="pl-PL"/>
        </w:rPr>
      </w:pPr>
    </w:p>
    <w:p w:rsidR="000B136E" w:rsidRPr="000B136E" w:rsidRDefault="000B136E" w:rsidP="000B136E">
      <w:pPr>
        <w:spacing w:after="0" w:line="360" w:lineRule="auto"/>
        <w:ind w:left="5664" w:firstLine="708"/>
        <w:jc w:val="both"/>
        <w:rPr>
          <w:rFonts w:ascii="Arial" w:eastAsia="Times New Roman" w:hAnsi="Arial" w:cs="Arial"/>
          <w:i/>
          <w:sz w:val="16"/>
          <w:szCs w:val="16"/>
          <w:lang w:eastAsia="pl-PL"/>
        </w:rPr>
      </w:pPr>
      <w:r w:rsidRPr="000B136E">
        <w:rPr>
          <w:rFonts w:ascii="Arial" w:eastAsia="Times New Roman" w:hAnsi="Arial" w:cs="Arial"/>
          <w:i/>
          <w:sz w:val="16"/>
          <w:szCs w:val="16"/>
          <w:lang w:eastAsia="pl-PL"/>
        </w:rPr>
        <w:t>(podpis)</w:t>
      </w:r>
    </w:p>
    <w:p w:rsidR="000B136E" w:rsidRPr="000B136E" w:rsidRDefault="000B136E" w:rsidP="000B136E">
      <w:pPr>
        <w:spacing w:after="0" w:line="240" w:lineRule="auto"/>
        <w:ind w:left="6372" w:firstLine="708"/>
        <w:rPr>
          <w:rFonts w:ascii="Times New Roman" w:eastAsia="Times New Roman" w:hAnsi="Times New Roman" w:cs="Times New Roman"/>
          <w:b/>
          <w:color w:val="0070C0"/>
          <w:lang w:eastAsia="pl-PL"/>
        </w:rPr>
      </w:pPr>
    </w:p>
    <w:p w:rsidR="000B136E" w:rsidRPr="000B136E" w:rsidRDefault="000B136E" w:rsidP="000B136E">
      <w:pPr>
        <w:spacing w:after="0" w:line="240" w:lineRule="auto"/>
        <w:rPr>
          <w:rFonts w:ascii="Times New Roman" w:eastAsia="Times New Roman" w:hAnsi="Times New Roman" w:cs="Times New Roman"/>
          <w:color w:val="0070C0"/>
          <w:lang w:eastAsia="pl-PL"/>
        </w:rPr>
      </w:pPr>
    </w:p>
    <w:p w:rsidR="000B136E" w:rsidRPr="000B136E" w:rsidRDefault="000B136E" w:rsidP="000B136E">
      <w:pPr>
        <w:spacing w:after="0" w:line="240" w:lineRule="auto"/>
        <w:rPr>
          <w:rFonts w:ascii="Times New Roman" w:eastAsia="Times New Roman" w:hAnsi="Times New Roman" w:cs="Times New Roman"/>
          <w:color w:val="0070C0"/>
          <w:lang w:eastAsia="pl-PL"/>
        </w:rPr>
      </w:pPr>
    </w:p>
    <w:p w:rsidR="000B136E" w:rsidRPr="000B136E" w:rsidRDefault="000B136E" w:rsidP="000B136E">
      <w:pPr>
        <w:spacing w:after="0" w:line="240" w:lineRule="auto"/>
        <w:rPr>
          <w:rFonts w:ascii="Times New Roman" w:eastAsia="Times New Roman" w:hAnsi="Times New Roman" w:cs="Times New Roman"/>
          <w:color w:val="0070C0"/>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/PIECZĘĆ WYKONAWCY/</w:t>
      </w:r>
    </w:p>
    <w:p w:rsidR="000B136E" w:rsidRPr="000B136E" w:rsidRDefault="000B136E" w:rsidP="000B136E">
      <w:pPr>
        <w:keepNext/>
        <w:spacing w:after="0" w:line="240" w:lineRule="auto"/>
        <w:outlineLvl w:val="0"/>
        <w:rPr>
          <w:rFonts w:ascii="Times New Roman" w:eastAsia="Times New Roman" w:hAnsi="Times New Roman" w:cs="Times New Roman"/>
          <w:b/>
          <w:i/>
          <w:u w:val="single"/>
          <w:lang w:eastAsia="x-none"/>
        </w:rPr>
      </w:pPr>
    </w:p>
    <w:p w:rsidR="000B136E" w:rsidRPr="000B136E" w:rsidRDefault="000B136E" w:rsidP="000B136E">
      <w:pPr>
        <w:keepNext/>
        <w:spacing w:after="0" w:line="240" w:lineRule="auto"/>
        <w:jc w:val="right"/>
        <w:outlineLvl w:val="0"/>
        <w:rPr>
          <w:rFonts w:ascii="Times New Roman" w:eastAsia="Times New Roman" w:hAnsi="Times New Roman" w:cs="Times New Roman"/>
          <w:b/>
          <w:i/>
          <w:u w:val="single"/>
          <w:lang w:val="x-none" w:eastAsia="x-none"/>
        </w:rPr>
      </w:pPr>
      <w:r w:rsidRPr="000B136E">
        <w:rPr>
          <w:rFonts w:ascii="Times New Roman" w:eastAsia="Times New Roman" w:hAnsi="Times New Roman" w:cs="Times New Roman"/>
          <w:b/>
          <w:i/>
          <w:u w:val="single"/>
          <w:lang w:val="x-none" w:eastAsia="x-none"/>
        </w:rPr>
        <w:t xml:space="preserve">Załącznik nr </w:t>
      </w:r>
      <w:r w:rsidRPr="000B136E">
        <w:rPr>
          <w:rFonts w:ascii="Times New Roman" w:eastAsia="Times New Roman" w:hAnsi="Times New Roman" w:cs="Times New Roman"/>
          <w:b/>
          <w:i/>
          <w:u w:val="single"/>
          <w:lang w:eastAsia="x-none"/>
        </w:rPr>
        <w:t xml:space="preserve">2 </w:t>
      </w:r>
      <w:r w:rsidRPr="000B136E">
        <w:rPr>
          <w:rFonts w:ascii="Times New Roman" w:eastAsia="Times New Roman" w:hAnsi="Times New Roman" w:cs="Times New Roman"/>
          <w:b/>
          <w:i/>
          <w:u w:val="single"/>
          <w:lang w:val="x-none" w:eastAsia="x-none"/>
        </w:rPr>
        <w:t>do SIWZ</w:t>
      </w:r>
    </w:p>
    <w:p w:rsidR="000B136E" w:rsidRPr="000B136E" w:rsidRDefault="000B136E" w:rsidP="000B136E">
      <w:pPr>
        <w:spacing w:after="0" w:line="240" w:lineRule="auto"/>
        <w:rPr>
          <w:rFonts w:ascii="Times New Roman" w:eastAsia="Times New Roman" w:hAnsi="Times New Roman" w:cs="Times New Roman"/>
          <w:lang w:val="x-none" w:eastAsia="x-none"/>
        </w:rPr>
      </w:pPr>
    </w:p>
    <w:p w:rsidR="000B136E" w:rsidRPr="000B136E" w:rsidRDefault="000B136E" w:rsidP="000B136E">
      <w:pPr>
        <w:spacing w:after="0" w:line="240" w:lineRule="auto"/>
        <w:rPr>
          <w:rFonts w:ascii="Times New Roman" w:eastAsia="Times New Roman" w:hAnsi="Times New Roman" w:cs="Times New Roman"/>
          <w:lang w:eastAsia="x-none"/>
        </w:rPr>
      </w:pPr>
    </w:p>
    <w:p w:rsidR="000B136E" w:rsidRPr="000B136E" w:rsidRDefault="000B136E" w:rsidP="000B136E">
      <w:pPr>
        <w:spacing w:after="0" w:line="240" w:lineRule="auto"/>
        <w:jc w:val="center"/>
        <w:rPr>
          <w:rFonts w:ascii="Times New Roman" w:eastAsia="Times New Roman" w:hAnsi="Times New Roman" w:cs="Times New Roman"/>
          <w:b/>
          <w:lang w:eastAsia="pl-PL"/>
        </w:rPr>
      </w:pPr>
      <w:r w:rsidRPr="000B136E">
        <w:rPr>
          <w:rFonts w:ascii="Times New Roman" w:eastAsia="Times New Roman" w:hAnsi="Times New Roman" w:cs="Times New Roman"/>
          <w:b/>
          <w:lang w:eastAsia="pl-PL"/>
        </w:rPr>
        <w:t>FORMULARZ OFERTOWY</w:t>
      </w:r>
    </w:p>
    <w:p w:rsidR="000B136E" w:rsidRPr="000B136E" w:rsidRDefault="000B136E" w:rsidP="000B136E">
      <w:pPr>
        <w:keepNext/>
        <w:tabs>
          <w:tab w:val="num" w:pos="810"/>
          <w:tab w:val="right" w:pos="10204"/>
        </w:tabs>
        <w:spacing w:after="0" w:line="240" w:lineRule="auto"/>
        <w:jc w:val="both"/>
        <w:outlineLvl w:val="8"/>
        <w:rPr>
          <w:rFonts w:ascii="Times New Roman" w:eastAsia="Times New Roman" w:hAnsi="Times New Roman" w:cs="Times New Roman"/>
          <w:b/>
          <w:lang w:eastAsia="x-none"/>
        </w:rPr>
      </w:pPr>
      <w:r w:rsidRPr="000B136E">
        <w:rPr>
          <w:rFonts w:ascii="Times New Roman" w:eastAsia="Times New Roman" w:hAnsi="Times New Roman" w:cs="Times New Roman"/>
          <w:lang w:val="x-none" w:eastAsia="x-none"/>
        </w:rPr>
        <w:t xml:space="preserve">Nawiązując do ogłoszenia o przetargu w postępowaniu o zamówienie publiczne prowadzonym w trybie przetargu nieograniczonego </w:t>
      </w:r>
      <w:r w:rsidRPr="000B136E">
        <w:rPr>
          <w:rFonts w:ascii="Times New Roman" w:eastAsia="Times New Roman" w:hAnsi="Times New Roman" w:cs="Times New Roman"/>
          <w:lang w:eastAsia="x-none"/>
        </w:rPr>
        <w:t>poniżej</w:t>
      </w:r>
      <w:r w:rsidRPr="000B136E">
        <w:rPr>
          <w:rFonts w:ascii="Times New Roman" w:eastAsia="Times New Roman" w:hAnsi="Times New Roman" w:cs="Times New Roman"/>
          <w:lang w:val="x-none" w:eastAsia="x-none"/>
        </w:rPr>
        <w:t xml:space="preserve"> </w:t>
      </w:r>
      <w:r w:rsidRPr="000B136E">
        <w:rPr>
          <w:rFonts w:ascii="Times New Roman" w:eastAsia="Times New Roman" w:hAnsi="Times New Roman" w:cs="Times New Roman"/>
          <w:lang w:eastAsia="x-none"/>
        </w:rPr>
        <w:t xml:space="preserve">144 </w:t>
      </w:r>
      <w:r w:rsidRPr="000B136E">
        <w:rPr>
          <w:rFonts w:ascii="Times New Roman" w:eastAsia="Times New Roman" w:hAnsi="Times New Roman" w:cs="Times New Roman"/>
          <w:lang w:val="x-none" w:eastAsia="x-none"/>
        </w:rPr>
        <w:t>000 EURO na:</w:t>
      </w:r>
      <w:r w:rsidRPr="000B136E">
        <w:rPr>
          <w:rFonts w:ascii="Times New Roman" w:eastAsia="Times New Roman" w:hAnsi="Times New Roman" w:cs="Times New Roman"/>
          <w:b/>
          <w:lang w:val="x-none" w:eastAsia="x-none"/>
        </w:rPr>
        <w:t xml:space="preserve"> „Dostawa wskaźników napromieniowania składników krwi w ilości </w:t>
      </w:r>
      <w:r w:rsidRPr="000B136E">
        <w:rPr>
          <w:rFonts w:ascii="Times New Roman" w:eastAsia="Times New Roman" w:hAnsi="Times New Roman" w:cs="Times New Roman"/>
          <w:b/>
          <w:lang w:eastAsia="x-none"/>
        </w:rPr>
        <w:t>43</w:t>
      </w:r>
      <w:r w:rsidRPr="000B136E">
        <w:rPr>
          <w:rFonts w:ascii="Times New Roman" w:eastAsia="Times New Roman" w:hAnsi="Times New Roman" w:cs="Times New Roman"/>
          <w:b/>
          <w:lang w:val="x-none" w:eastAsia="x-none"/>
        </w:rPr>
        <w:t xml:space="preserve"> 000 </w:t>
      </w:r>
      <w:proofErr w:type="spellStart"/>
      <w:r w:rsidRPr="000B136E">
        <w:rPr>
          <w:rFonts w:ascii="Times New Roman" w:eastAsia="Times New Roman" w:hAnsi="Times New Roman" w:cs="Times New Roman"/>
          <w:b/>
          <w:lang w:val="x-none" w:eastAsia="x-none"/>
        </w:rPr>
        <w:t>szt</w:t>
      </w:r>
      <w:proofErr w:type="spellEnd"/>
      <w:r w:rsidRPr="000B136E">
        <w:rPr>
          <w:rFonts w:ascii="Times New Roman" w:eastAsia="Times New Roman" w:hAnsi="Times New Roman" w:cs="Times New Roman"/>
          <w:b/>
          <w:lang w:val="x-none" w:eastAsia="x-none"/>
        </w:rPr>
        <w:t xml:space="preserve"> w okresie </w:t>
      </w:r>
      <w:r w:rsidRPr="000B136E">
        <w:rPr>
          <w:rFonts w:ascii="Times New Roman" w:eastAsia="Times New Roman" w:hAnsi="Times New Roman" w:cs="Times New Roman"/>
          <w:b/>
          <w:lang w:eastAsia="x-none"/>
        </w:rPr>
        <w:t>24</w:t>
      </w:r>
      <w:r w:rsidRPr="000B136E">
        <w:rPr>
          <w:rFonts w:ascii="Times New Roman" w:eastAsia="Times New Roman" w:hAnsi="Times New Roman" w:cs="Times New Roman"/>
          <w:b/>
          <w:lang w:val="x-none" w:eastAsia="x-none"/>
        </w:rPr>
        <w:t xml:space="preserve"> miesięcy</w:t>
      </w:r>
      <w:r w:rsidRPr="000B136E">
        <w:rPr>
          <w:rFonts w:ascii="Times New Roman" w:eastAsia="Times New Roman" w:hAnsi="Times New Roman" w:cs="Times New Roman"/>
          <w:b/>
          <w:bCs/>
          <w:lang w:val="x-none" w:eastAsia="x-none"/>
        </w:rPr>
        <w:t xml:space="preserve"> dla </w:t>
      </w:r>
      <w:r w:rsidRPr="000B136E">
        <w:rPr>
          <w:rFonts w:ascii="Times New Roman" w:eastAsia="Times New Roman" w:hAnsi="Times New Roman" w:cs="Times New Roman"/>
          <w:b/>
          <w:lang w:val="x-none" w:eastAsia="x-none"/>
        </w:rPr>
        <w:t xml:space="preserve">Regionalnego Centrum Krwiodawstwa i Krwiolecznictwa im. prof. dr hab. Tadeusza </w:t>
      </w:r>
      <w:proofErr w:type="spellStart"/>
      <w:r w:rsidRPr="000B136E">
        <w:rPr>
          <w:rFonts w:ascii="Times New Roman" w:eastAsia="Times New Roman" w:hAnsi="Times New Roman" w:cs="Times New Roman"/>
          <w:b/>
          <w:lang w:val="x-none" w:eastAsia="x-none"/>
        </w:rPr>
        <w:t>Dorobisza</w:t>
      </w:r>
      <w:proofErr w:type="spellEnd"/>
      <w:r w:rsidRPr="000B136E">
        <w:rPr>
          <w:rFonts w:ascii="Times New Roman" w:eastAsia="Times New Roman" w:hAnsi="Times New Roman" w:cs="Times New Roman"/>
          <w:b/>
          <w:lang w:val="x-none" w:eastAsia="x-none"/>
        </w:rPr>
        <w:t xml:space="preserve"> we Wrocławiu</w:t>
      </w:r>
      <w:r w:rsidRPr="000B136E">
        <w:rPr>
          <w:rFonts w:ascii="Times New Roman" w:eastAsia="Times New Roman" w:hAnsi="Times New Roman" w:cs="Times New Roman"/>
          <w:b/>
          <w:bCs/>
          <w:lang w:val="x-none" w:eastAsia="x-none"/>
        </w:rPr>
        <w:t>”</w:t>
      </w:r>
      <w:r w:rsidRPr="000B136E">
        <w:rPr>
          <w:rFonts w:ascii="Times New Roman" w:eastAsia="Times New Roman" w:hAnsi="Times New Roman" w:cs="Times New Roman"/>
          <w:bCs/>
          <w:lang w:val="x-none" w:eastAsia="x-none"/>
        </w:rPr>
        <w:t xml:space="preserve"> </w:t>
      </w:r>
      <w:r w:rsidRPr="000B136E">
        <w:rPr>
          <w:rFonts w:ascii="Times New Roman" w:eastAsia="Times New Roman" w:hAnsi="Times New Roman" w:cs="Times New Roman"/>
          <w:lang w:val="x-none" w:eastAsia="x-none"/>
        </w:rPr>
        <w:t xml:space="preserve"> </w:t>
      </w:r>
      <w:r w:rsidRPr="000B136E">
        <w:rPr>
          <w:rFonts w:ascii="Times New Roman" w:eastAsia="Times New Roman" w:hAnsi="Times New Roman" w:cs="Times New Roman"/>
          <w:b/>
          <w:lang w:val="x-none" w:eastAsia="x-none"/>
        </w:rPr>
        <w:t xml:space="preserve"> – nr sprawy </w:t>
      </w:r>
      <w:r w:rsidRPr="000B136E">
        <w:rPr>
          <w:rFonts w:ascii="Times New Roman" w:eastAsia="Times New Roman" w:hAnsi="Times New Roman" w:cs="Times New Roman"/>
          <w:b/>
          <w:lang w:eastAsia="x-none"/>
        </w:rPr>
        <w:t>07/P/2018</w:t>
      </w:r>
    </w:p>
    <w:p w:rsidR="000B136E" w:rsidRPr="000B136E" w:rsidRDefault="000B136E" w:rsidP="000B136E">
      <w:pPr>
        <w:keepNext/>
        <w:tabs>
          <w:tab w:val="num" w:pos="810"/>
          <w:tab w:val="right" w:pos="10204"/>
        </w:tabs>
        <w:spacing w:after="0" w:line="240" w:lineRule="auto"/>
        <w:jc w:val="both"/>
        <w:outlineLvl w:val="8"/>
        <w:rPr>
          <w:rFonts w:ascii="Times New Roman" w:eastAsia="Times New Roman" w:hAnsi="Times New Roman" w:cs="Times New Roman"/>
          <w:lang w:eastAsia="x-none"/>
        </w:rPr>
      </w:pPr>
    </w:p>
    <w:p w:rsidR="000B136E" w:rsidRPr="000B136E" w:rsidRDefault="000B136E" w:rsidP="000B136E">
      <w:pPr>
        <w:spacing w:after="0" w:line="240" w:lineRule="auto"/>
        <w:rPr>
          <w:rFonts w:ascii="Times New Roman" w:eastAsia="Times New Roman" w:hAnsi="Times New Roman" w:cs="Times New Roman"/>
          <w:b/>
          <w:lang w:eastAsia="pl-PL"/>
        </w:rPr>
      </w:pPr>
    </w:p>
    <w:p w:rsidR="000B136E" w:rsidRPr="000B136E" w:rsidRDefault="000B136E" w:rsidP="000B136E">
      <w:pPr>
        <w:spacing w:after="0" w:line="240" w:lineRule="auto"/>
        <w:rPr>
          <w:rFonts w:ascii="Times New Roman" w:eastAsia="Times New Roman" w:hAnsi="Times New Roman" w:cs="Times New Roman"/>
          <w:b/>
          <w:lang w:eastAsia="pl-PL"/>
        </w:rPr>
      </w:pPr>
      <w:r w:rsidRPr="000B136E">
        <w:rPr>
          <w:rFonts w:ascii="Times New Roman" w:eastAsia="Times New Roman" w:hAnsi="Times New Roman" w:cs="Times New Roman"/>
          <w:b/>
          <w:lang w:eastAsia="pl-PL"/>
        </w:rPr>
        <w:t>WYKONAWCA:</w:t>
      </w:r>
    </w:p>
    <w:p w:rsidR="000B136E" w:rsidRPr="000B136E" w:rsidRDefault="000B136E" w:rsidP="000B136E">
      <w:pPr>
        <w:spacing w:after="0" w:line="240" w:lineRule="auto"/>
        <w:rPr>
          <w:rFonts w:ascii="Times New Roman" w:eastAsia="Times New Roman" w:hAnsi="Times New Roman" w:cs="Times New Roman"/>
          <w:b/>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1.Nazwa przedsiębiorstwa:</w:t>
      </w:r>
      <w:r w:rsidRPr="000B136E">
        <w:rPr>
          <w:rFonts w:ascii="Times New Roman" w:eastAsia="Times New Roman" w:hAnsi="Times New Roman" w:cs="Times New Roman"/>
          <w:lang w:eastAsia="pl-PL"/>
        </w:rPr>
        <w:t xml:space="preserve"> ........................................................................................................</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2.Adres przedsiębiorstwa:</w:t>
      </w:r>
      <w:r w:rsidRPr="000B136E">
        <w:rPr>
          <w:rFonts w:ascii="Times New Roman" w:eastAsia="Times New Roman" w:hAnsi="Times New Roman" w:cs="Times New Roman"/>
          <w:lang w:eastAsia="pl-PL"/>
        </w:rPr>
        <w:t xml:space="preserve"> .........................................................................................................</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3.Numer telefonu:</w:t>
      </w:r>
      <w:r w:rsidRPr="000B136E">
        <w:rPr>
          <w:rFonts w:ascii="Times New Roman" w:eastAsia="Times New Roman" w:hAnsi="Times New Roman" w:cs="Times New Roman"/>
          <w:lang w:eastAsia="pl-PL"/>
        </w:rPr>
        <w:t xml:space="preserve"> .......................................................................................................................</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4.Numer fax-u:</w:t>
      </w:r>
      <w:r w:rsidRPr="000B136E">
        <w:rPr>
          <w:rFonts w:ascii="Times New Roman" w:eastAsia="Times New Roman" w:hAnsi="Times New Roman" w:cs="Times New Roman"/>
          <w:lang w:eastAsia="pl-PL"/>
        </w:rPr>
        <w:t xml:space="preserve"> ...........................................................................................................................</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5.Numer konta bankowego:</w:t>
      </w:r>
      <w:r w:rsidRPr="000B136E">
        <w:rPr>
          <w:rFonts w:ascii="Times New Roman" w:eastAsia="Times New Roman" w:hAnsi="Times New Roman" w:cs="Times New Roman"/>
          <w:lang w:eastAsia="pl-PL"/>
        </w:rPr>
        <w:t xml:space="preserve"> .....................................................................................................</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6. NIP</w:t>
      </w:r>
      <w:r w:rsidRPr="000B136E">
        <w:rPr>
          <w:rFonts w:ascii="Times New Roman" w:eastAsia="Times New Roman" w:hAnsi="Times New Roman" w:cs="Times New Roman"/>
          <w:lang w:eastAsia="pl-PL"/>
        </w:rPr>
        <w:t>……………………………………</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7. REGON</w:t>
      </w:r>
      <w:r w:rsidRPr="000B136E">
        <w:rPr>
          <w:rFonts w:ascii="Times New Roman" w:eastAsia="Times New Roman" w:hAnsi="Times New Roman" w:cs="Times New Roman"/>
          <w:lang w:eastAsia="pl-PL"/>
        </w:rPr>
        <w:t>……………………………..</w:t>
      </w:r>
    </w:p>
    <w:p w:rsidR="000B136E" w:rsidRPr="000B136E" w:rsidRDefault="000B136E" w:rsidP="000B136E">
      <w:pPr>
        <w:tabs>
          <w:tab w:val="left" w:pos="0"/>
        </w:tabs>
        <w:spacing w:after="0" w:line="36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8.adres e-mail</w:t>
      </w:r>
      <w:r w:rsidRPr="000B136E">
        <w:rPr>
          <w:rFonts w:ascii="Times New Roman" w:eastAsia="Times New Roman" w:hAnsi="Times New Roman" w:cs="Times New Roman"/>
          <w:lang w:eastAsia="pl-PL"/>
        </w:rPr>
        <w:t>………………………………………………………………………………..</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9.strona internetowa</w:t>
      </w:r>
      <w:r w:rsidRPr="000B136E">
        <w:rPr>
          <w:rFonts w:ascii="Times New Roman" w:eastAsia="Times New Roman" w:hAnsi="Times New Roman" w:cs="Times New Roman"/>
          <w:lang w:eastAsia="pl-PL"/>
        </w:rPr>
        <w:t>…………………………………………………………………………</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10. NR KRS</w:t>
      </w:r>
      <w:r w:rsidRPr="000B136E">
        <w:rPr>
          <w:rFonts w:ascii="Times New Roman" w:eastAsia="Times New Roman" w:hAnsi="Times New Roman" w:cs="Times New Roman"/>
          <w:lang w:eastAsia="pl-PL"/>
        </w:rPr>
        <w:t>…………………………………………………………………………………..</w:t>
      </w:r>
    </w:p>
    <w:p w:rsidR="000B136E" w:rsidRPr="000B136E" w:rsidRDefault="000B136E" w:rsidP="000B136E">
      <w:pPr>
        <w:spacing w:after="0" w:line="240" w:lineRule="auto"/>
        <w:rPr>
          <w:rFonts w:ascii="Times New Roman" w:eastAsia="Times New Roman" w:hAnsi="Times New Roman" w:cs="Times New Roman"/>
          <w:b/>
          <w:sz w:val="24"/>
          <w:lang w:eastAsia="pl-PL"/>
        </w:rPr>
      </w:pPr>
    </w:p>
    <w:p w:rsidR="000B136E" w:rsidRPr="000B136E" w:rsidRDefault="000B136E" w:rsidP="000B136E">
      <w:pPr>
        <w:autoSpaceDE w:val="0"/>
        <w:autoSpaceDN w:val="0"/>
        <w:adjustRightInd w:val="0"/>
        <w:spacing w:after="0" w:line="240" w:lineRule="auto"/>
        <w:rPr>
          <w:rFonts w:ascii="Times New Roman" w:eastAsia="Times New Roman" w:hAnsi="Times New Roman" w:cs="Times New Roman"/>
          <w:b/>
          <w:bCs/>
          <w:lang w:eastAsia="pl-PL"/>
        </w:rPr>
      </w:pPr>
      <w:r w:rsidRPr="000B136E">
        <w:rPr>
          <w:rFonts w:ascii="Times New Roman" w:eastAsia="Times New Roman" w:hAnsi="Times New Roman" w:cs="Times New Roman"/>
          <w:b/>
          <w:lang w:eastAsia="pl-PL"/>
        </w:rPr>
        <w:t>11</w:t>
      </w:r>
      <w:r w:rsidRPr="000B136E">
        <w:rPr>
          <w:rFonts w:ascii="Times New Roman" w:eastAsia="Times New Roman" w:hAnsi="Times New Roman" w:cs="Times New Roman"/>
          <w:lang w:eastAsia="pl-PL"/>
        </w:rPr>
        <w:t xml:space="preserve">. </w:t>
      </w:r>
      <w:r w:rsidRPr="000B136E">
        <w:rPr>
          <w:rFonts w:ascii="Times New Roman" w:eastAsia="Times New Roman" w:hAnsi="Times New Roman" w:cs="Times New Roman"/>
          <w:b/>
          <w:bCs/>
          <w:lang w:eastAsia="pl-PL"/>
        </w:rPr>
        <w:t>Czy wykonawca jest mikroprzedsiębiorstwem bądź mały</w:t>
      </w:r>
      <w:r>
        <w:rPr>
          <w:rFonts w:ascii="Times New Roman" w:eastAsia="Times New Roman" w:hAnsi="Times New Roman" w:cs="Times New Roman"/>
          <w:b/>
          <w:bCs/>
          <w:lang w:eastAsia="pl-PL"/>
        </w:rPr>
        <w:t>m lub średnim przedsiębiorstwem</w:t>
      </w:r>
      <w:r w:rsidRPr="000B136E">
        <w:rPr>
          <w:rFonts w:ascii="Times New Roman" w:eastAsia="Times New Roman" w:hAnsi="Times New Roman" w:cs="Times New Roman"/>
          <w:b/>
          <w:bCs/>
          <w:vertAlign w:val="subscript"/>
          <w:lang w:eastAsia="pl-PL"/>
        </w:rPr>
        <w:t>1</w:t>
      </w:r>
      <w:r w:rsidRPr="000B136E">
        <w:rPr>
          <w:rFonts w:ascii="Times New Roman" w:eastAsia="Times New Roman" w:hAnsi="Times New Roman" w:cs="Times New Roman"/>
          <w:b/>
          <w:bCs/>
          <w:lang w:eastAsia="pl-PL"/>
        </w:rPr>
        <w:t>?</w:t>
      </w:r>
    </w:p>
    <w:p w:rsidR="000B136E" w:rsidRPr="000B136E" w:rsidRDefault="000B136E" w:rsidP="000B136E">
      <w:pPr>
        <w:autoSpaceDE w:val="0"/>
        <w:autoSpaceDN w:val="0"/>
        <w:adjustRightInd w:val="0"/>
        <w:spacing w:after="0" w:line="240" w:lineRule="auto"/>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TAK* /  NIE*</w:t>
      </w:r>
    </w:p>
    <w:p w:rsidR="000B136E" w:rsidRPr="000B136E" w:rsidRDefault="000B136E" w:rsidP="000B136E">
      <w:pPr>
        <w:autoSpaceDE w:val="0"/>
        <w:autoSpaceDN w:val="0"/>
        <w:adjustRightInd w:val="0"/>
        <w:spacing w:after="0" w:line="240" w:lineRule="auto"/>
        <w:rPr>
          <w:rFonts w:ascii="Times New Roman" w:eastAsia="Times New Roman" w:hAnsi="Times New Roman" w:cs="Times New Roman"/>
          <w:b/>
          <w:i/>
          <w:lang w:eastAsia="pl-PL"/>
        </w:rPr>
      </w:pPr>
      <w:r w:rsidRPr="000B136E">
        <w:rPr>
          <w:rFonts w:ascii="Times New Roman" w:eastAsia="Times New Roman" w:hAnsi="Times New Roman" w:cs="Times New Roman"/>
          <w:lang w:eastAsia="pl-PL"/>
        </w:rPr>
        <w:t xml:space="preserve">* </w:t>
      </w:r>
      <w:r w:rsidRPr="000B136E">
        <w:rPr>
          <w:rFonts w:ascii="Times New Roman" w:eastAsia="Times New Roman" w:hAnsi="Times New Roman" w:cs="Times New Roman"/>
          <w:b/>
          <w:i/>
          <w:lang w:eastAsia="pl-PL"/>
        </w:rPr>
        <w:t>niepotrzebnie skreślić</w:t>
      </w:r>
    </w:p>
    <w:p w:rsidR="000B136E" w:rsidRPr="000B136E" w:rsidRDefault="000B136E" w:rsidP="000B136E">
      <w:pPr>
        <w:autoSpaceDE w:val="0"/>
        <w:autoSpaceDN w:val="0"/>
        <w:adjustRightInd w:val="0"/>
        <w:spacing w:after="0" w:line="240" w:lineRule="auto"/>
        <w:rPr>
          <w:rFonts w:ascii="Times New Roman" w:eastAsia="Times New Roman" w:hAnsi="Times New Roman" w:cs="Times New Roman"/>
          <w:sz w:val="20"/>
          <w:szCs w:val="20"/>
          <w:lang w:eastAsia="pl-PL"/>
        </w:rPr>
      </w:pPr>
      <w:r w:rsidRPr="000B136E">
        <w:rPr>
          <w:rFonts w:ascii="Times New Roman" w:eastAsia="Times New Roman" w:hAnsi="Times New Roman" w:cs="Times New Roman"/>
          <w:sz w:val="20"/>
          <w:szCs w:val="20"/>
          <w:vertAlign w:val="subscript"/>
          <w:lang w:eastAsia="pl-PL"/>
        </w:rPr>
        <w:t>1</w:t>
      </w:r>
      <w:r w:rsidRPr="000B136E">
        <w:rPr>
          <w:rFonts w:ascii="Times New Roman" w:eastAsia="Times New Roman" w:hAnsi="Times New Roman" w:cs="Times New Roman"/>
          <w:sz w:val="20"/>
          <w:szCs w:val="20"/>
          <w:lang w:eastAsia="pl-PL"/>
        </w:rPr>
        <w:t xml:space="preserve"> Por. zalecenie Komisji z dnia 6 maja 2003 r. dotyczące definicji mikroprzedsiębiorstw oraz małych i średnich przedsiębiorstw (Dz.U. L 124 z 20.5.2003, s. 36). Te informacje są wymagane wyłącznie do celów statystycznych.</w:t>
      </w:r>
    </w:p>
    <w:p w:rsidR="000B136E" w:rsidRPr="000B136E" w:rsidRDefault="000B136E" w:rsidP="000B136E">
      <w:pPr>
        <w:autoSpaceDE w:val="0"/>
        <w:autoSpaceDN w:val="0"/>
        <w:adjustRightInd w:val="0"/>
        <w:spacing w:after="0" w:line="240" w:lineRule="auto"/>
        <w:rPr>
          <w:rFonts w:ascii="Times New Roman" w:eastAsia="Times New Roman" w:hAnsi="Times New Roman" w:cs="Times New Roman"/>
          <w:sz w:val="20"/>
          <w:szCs w:val="20"/>
          <w:lang w:eastAsia="pl-PL"/>
        </w:rPr>
      </w:pPr>
      <w:r w:rsidRPr="000B136E">
        <w:rPr>
          <w:rFonts w:ascii="Times New Roman" w:eastAsia="Times New Roman" w:hAnsi="Times New Roman" w:cs="Times New Roman"/>
          <w:b/>
          <w:bCs/>
          <w:sz w:val="20"/>
          <w:szCs w:val="20"/>
          <w:lang w:eastAsia="pl-PL"/>
        </w:rPr>
        <w:t xml:space="preserve">Mikroprzedsiębiorstwo: </w:t>
      </w:r>
      <w:r w:rsidRPr="000B136E">
        <w:rPr>
          <w:rFonts w:ascii="Times New Roman" w:eastAsia="Times New Roman" w:hAnsi="Times New Roman" w:cs="Times New Roman"/>
          <w:sz w:val="20"/>
          <w:szCs w:val="20"/>
          <w:lang w:eastAsia="pl-PL"/>
        </w:rPr>
        <w:t xml:space="preserve">przedsiębiorstwo, które </w:t>
      </w:r>
      <w:r w:rsidRPr="000B136E">
        <w:rPr>
          <w:rFonts w:ascii="Times New Roman" w:eastAsia="Times New Roman" w:hAnsi="Times New Roman" w:cs="Times New Roman"/>
          <w:b/>
          <w:bCs/>
          <w:sz w:val="20"/>
          <w:szCs w:val="20"/>
          <w:lang w:eastAsia="pl-PL"/>
        </w:rPr>
        <w:t xml:space="preserve">zatrudnia mniej niż 10 osób </w:t>
      </w:r>
      <w:r w:rsidRPr="000B136E">
        <w:rPr>
          <w:rFonts w:ascii="Times New Roman" w:eastAsia="Times New Roman" w:hAnsi="Times New Roman" w:cs="Times New Roman"/>
          <w:sz w:val="20"/>
          <w:szCs w:val="20"/>
          <w:lang w:eastAsia="pl-PL"/>
        </w:rPr>
        <w:t xml:space="preserve">i którego roczny obrót lub roczna suma bilansowa </w:t>
      </w:r>
      <w:r w:rsidRPr="000B136E">
        <w:rPr>
          <w:rFonts w:ascii="Times New Roman" w:eastAsia="Times New Roman" w:hAnsi="Times New Roman" w:cs="Times New Roman"/>
          <w:b/>
          <w:bCs/>
          <w:sz w:val="20"/>
          <w:szCs w:val="20"/>
          <w:lang w:eastAsia="pl-PL"/>
        </w:rPr>
        <w:t>nie przekracza 2 milionów EUR</w:t>
      </w:r>
      <w:r w:rsidRPr="000B136E">
        <w:rPr>
          <w:rFonts w:ascii="Times New Roman" w:eastAsia="Times New Roman" w:hAnsi="Times New Roman" w:cs="Times New Roman"/>
          <w:sz w:val="20"/>
          <w:szCs w:val="20"/>
          <w:lang w:eastAsia="pl-PL"/>
        </w:rPr>
        <w:t>.</w:t>
      </w:r>
    </w:p>
    <w:p w:rsidR="000B136E" w:rsidRPr="000B136E" w:rsidRDefault="000B136E" w:rsidP="000B136E">
      <w:pPr>
        <w:autoSpaceDE w:val="0"/>
        <w:autoSpaceDN w:val="0"/>
        <w:adjustRightInd w:val="0"/>
        <w:spacing w:after="0" w:line="240" w:lineRule="auto"/>
        <w:rPr>
          <w:rFonts w:ascii="Times New Roman" w:eastAsia="Times New Roman" w:hAnsi="Times New Roman" w:cs="Times New Roman"/>
          <w:sz w:val="20"/>
          <w:szCs w:val="20"/>
          <w:lang w:eastAsia="pl-PL"/>
        </w:rPr>
      </w:pPr>
      <w:r w:rsidRPr="000B136E">
        <w:rPr>
          <w:rFonts w:ascii="Times New Roman" w:eastAsia="Times New Roman" w:hAnsi="Times New Roman" w:cs="Times New Roman"/>
          <w:b/>
          <w:bCs/>
          <w:sz w:val="20"/>
          <w:szCs w:val="20"/>
          <w:lang w:eastAsia="pl-PL"/>
        </w:rPr>
        <w:t xml:space="preserve">Małe przedsiębiorstwo: </w:t>
      </w:r>
      <w:r w:rsidRPr="000B136E">
        <w:rPr>
          <w:rFonts w:ascii="Times New Roman" w:eastAsia="Times New Roman" w:hAnsi="Times New Roman" w:cs="Times New Roman"/>
          <w:sz w:val="20"/>
          <w:szCs w:val="20"/>
          <w:lang w:eastAsia="pl-PL"/>
        </w:rPr>
        <w:t xml:space="preserve">przedsiębiorstwo, które </w:t>
      </w:r>
      <w:r w:rsidRPr="000B136E">
        <w:rPr>
          <w:rFonts w:ascii="Times New Roman" w:eastAsia="Times New Roman" w:hAnsi="Times New Roman" w:cs="Times New Roman"/>
          <w:b/>
          <w:bCs/>
          <w:sz w:val="20"/>
          <w:szCs w:val="20"/>
          <w:lang w:eastAsia="pl-PL"/>
        </w:rPr>
        <w:t xml:space="preserve">zatrudnia mniej niż 50 osób </w:t>
      </w:r>
      <w:r w:rsidRPr="000B136E">
        <w:rPr>
          <w:rFonts w:ascii="Times New Roman" w:eastAsia="Times New Roman" w:hAnsi="Times New Roman" w:cs="Times New Roman"/>
          <w:sz w:val="20"/>
          <w:szCs w:val="20"/>
          <w:lang w:eastAsia="pl-PL"/>
        </w:rPr>
        <w:t xml:space="preserve">i którego roczny obrót lub roczna suma bilansowa </w:t>
      </w:r>
      <w:r w:rsidRPr="000B136E">
        <w:rPr>
          <w:rFonts w:ascii="Times New Roman" w:eastAsia="Times New Roman" w:hAnsi="Times New Roman" w:cs="Times New Roman"/>
          <w:b/>
          <w:bCs/>
          <w:sz w:val="20"/>
          <w:szCs w:val="20"/>
          <w:lang w:eastAsia="pl-PL"/>
        </w:rPr>
        <w:t>nie przekracza 10 milionów EUR</w:t>
      </w:r>
      <w:r w:rsidRPr="000B136E">
        <w:rPr>
          <w:rFonts w:ascii="Times New Roman" w:eastAsia="Times New Roman" w:hAnsi="Times New Roman" w:cs="Times New Roman"/>
          <w:sz w:val="20"/>
          <w:szCs w:val="20"/>
          <w:lang w:eastAsia="pl-PL"/>
        </w:rPr>
        <w:t>.</w:t>
      </w:r>
    </w:p>
    <w:p w:rsidR="000B136E" w:rsidRPr="000B136E" w:rsidRDefault="000B136E" w:rsidP="000B136E">
      <w:pPr>
        <w:autoSpaceDE w:val="0"/>
        <w:autoSpaceDN w:val="0"/>
        <w:adjustRightInd w:val="0"/>
        <w:spacing w:after="0" w:line="240" w:lineRule="auto"/>
        <w:rPr>
          <w:rFonts w:ascii="Times New Roman" w:eastAsia="Times New Roman" w:hAnsi="Times New Roman" w:cs="Times New Roman"/>
          <w:sz w:val="20"/>
          <w:szCs w:val="20"/>
          <w:lang w:eastAsia="pl-PL"/>
        </w:rPr>
      </w:pPr>
      <w:r w:rsidRPr="000B136E">
        <w:rPr>
          <w:rFonts w:ascii="Times New Roman" w:eastAsia="Times New Roman" w:hAnsi="Times New Roman" w:cs="Times New Roman"/>
          <w:b/>
          <w:bCs/>
          <w:sz w:val="20"/>
          <w:szCs w:val="20"/>
          <w:lang w:eastAsia="pl-PL"/>
        </w:rPr>
        <w:t xml:space="preserve">Średnie przedsiębiorstwa: przedsiębiorstwa, które nie są mikroprzedsiębiorstwami ani małymi przedsiębiorstwami </w:t>
      </w:r>
      <w:r w:rsidRPr="000B136E">
        <w:rPr>
          <w:rFonts w:ascii="Times New Roman" w:eastAsia="Times New Roman" w:hAnsi="Times New Roman" w:cs="Times New Roman"/>
          <w:sz w:val="20"/>
          <w:szCs w:val="20"/>
          <w:lang w:eastAsia="pl-PL"/>
        </w:rPr>
        <w:t xml:space="preserve">i które </w:t>
      </w:r>
      <w:r w:rsidRPr="000B136E">
        <w:rPr>
          <w:rFonts w:ascii="Times New Roman" w:eastAsia="Times New Roman" w:hAnsi="Times New Roman" w:cs="Times New Roman"/>
          <w:b/>
          <w:bCs/>
          <w:sz w:val="20"/>
          <w:szCs w:val="20"/>
          <w:lang w:eastAsia="pl-PL"/>
        </w:rPr>
        <w:t xml:space="preserve">zatrudniają mniej niż 250 osób </w:t>
      </w:r>
      <w:r w:rsidRPr="000B136E">
        <w:rPr>
          <w:rFonts w:ascii="Times New Roman" w:eastAsia="Times New Roman" w:hAnsi="Times New Roman" w:cs="Times New Roman"/>
          <w:sz w:val="20"/>
          <w:szCs w:val="20"/>
          <w:lang w:eastAsia="pl-PL"/>
        </w:rPr>
        <w:t xml:space="preserve">i których </w:t>
      </w:r>
      <w:r w:rsidRPr="000B136E">
        <w:rPr>
          <w:rFonts w:ascii="Times New Roman" w:eastAsia="Times New Roman" w:hAnsi="Times New Roman" w:cs="Times New Roman"/>
          <w:b/>
          <w:bCs/>
          <w:sz w:val="20"/>
          <w:szCs w:val="20"/>
          <w:lang w:eastAsia="pl-PL"/>
        </w:rPr>
        <w:t xml:space="preserve">roczny obrót nie przekracza 50 milionów EUR </w:t>
      </w:r>
      <w:r w:rsidRPr="000B136E">
        <w:rPr>
          <w:rFonts w:ascii="Times New Roman" w:eastAsia="Times New Roman" w:hAnsi="Times New Roman" w:cs="Times New Roman"/>
          <w:b/>
          <w:bCs/>
          <w:i/>
          <w:iCs/>
          <w:sz w:val="20"/>
          <w:szCs w:val="20"/>
          <w:lang w:eastAsia="pl-PL"/>
        </w:rPr>
        <w:t xml:space="preserve">lub </w:t>
      </w:r>
      <w:r w:rsidRPr="000B136E">
        <w:rPr>
          <w:rFonts w:ascii="Times New Roman" w:eastAsia="Times New Roman" w:hAnsi="Times New Roman" w:cs="Times New Roman"/>
          <w:b/>
          <w:bCs/>
          <w:sz w:val="20"/>
          <w:szCs w:val="20"/>
          <w:lang w:eastAsia="pl-PL"/>
        </w:rPr>
        <w:t>roczna suma bilansowa nie przekracza 43 milionów EUR</w:t>
      </w:r>
      <w:r w:rsidRPr="000B136E">
        <w:rPr>
          <w:rFonts w:ascii="Times New Roman" w:eastAsia="Times New Roman" w:hAnsi="Times New Roman" w:cs="Times New Roman"/>
          <w:sz w:val="20"/>
          <w:szCs w:val="20"/>
          <w:lang w:eastAsia="pl-PL"/>
        </w:rPr>
        <w:t>.</w:t>
      </w:r>
    </w:p>
    <w:p w:rsidR="000B136E" w:rsidRPr="000B136E" w:rsidRDefault="000B136E" w:rsidP="000B136E">
      <w:pPr>
        <w:spacing w:after="0" w:line="240" w:lineRule="auto"/>
        <w:rPr>
          <w:rFonts w:ascii="Times New Roman" w:eastAsia="Times New Roman" w:hAnsi="Times New Roman" w:cs="Times New Roman"/>
          <w:b/>
          <w:sz w:val="24"/>
          <w:lang w:eastAsia="pl-PL"/>
        </w:rPr>
      </w:pPr>
    </w:p>
    <w:p w:rsidR="000B136E" w:rsidRPr="000B136E" w:rsidRDefault="000B136E" w:rsidP="000B136E">
      <w:pPr>
        <w:spacing w:after="0" w:line="240" w:lineRule="auto"/>
        <w:rPr>
          <w:rFonts w:ascii="Times New Roman" w:eastAsia="Times New Roman" w:hAnsi="Times New Roman" w:cs="Times New Roman"/>
          <w:b/>
          <w:lang w:eastAsia="pl-PL"/>
        </w:rPr>
      </w:pPr>
    </w:p>
    <w:p w:rsidR="000B136E" w:rsidRPr="000B136E" w:rsidRDefault="000B136E" w:rsidP="000B136E">
      <w:pPr>
        <w:spacing w:after="0" w:line="240" w:lineRule="auto"/>
        <w:rPr>
          <w:rFonts w:ascii="Times New Roman" w:eastAsia="Times New Roman" w:hAnsi="Times New Roman" w:cs="Times New Roman"/>
          <w:b/>
          <w:lang w:eastAsia="pl-PL"/>
        </w:rPr>
      </w:pPr>
    </w:p>
    <w:p w:rsidR="000B136E" w:rsidRPr="000B136E" w:rsidRDefault="000B136E" w:rsidP="000B136E">
      <w:pPr>
        <w:keepNext/>
        <w:tabs>
          <w:tab w:val="num" w:pos="810"/>
          <w:tab w:val="right" w:pos="10204"/>
        </w:tabs>
        <w:spacing w:after="0" w:line="240" w:lineRule="auto"/>
        <w:jc w:val="both"/>
        <w:outlineLvl w:val="8"/>
        <w:rPr>
          <w:rFonts w:ascii="Times New Roman" w:eastAsia="Times New Roman" w:hAnsi="Times New Roman" w:cs="Times New Roman"/>
          <w:b/>
          <w:lang w:eastAsia="x-none"/>
        </w:rPr>
      </w:pPr>
      <w:r w:rsidRPr="000B136E">
        <w:rPr>
          <w:rFonts w:ascii="Times New Roman" w:eastAsia="Times New Roman" w:hAnsi="Times New Roman" w:cs="Times New Roman"/>
          <w:lang w:val="x-none" w:eastAsia="x-none"/>
        </w:rPr>
        <w:t>1.</w:t>
      </w:r>
      <w:r w:rsidRPr="000B136E">
        <w:rPr>
          <w:rFonts w:ascii="Times New Roman" w:eastAsia="Times New Roman" w:hAnsi="Times New Roman" w:cs="Times New Roman"/>
          <w:b/>
          <w:lang w:val="x-none" w:eastAsia="x-none"/>
        </w:rPr>
        <w:t xml:space="preserve"> Składamy ofertę n</w:t>
      </w:r>
      <w:r w:rsidRPr="000B136E">
        <w:rPr>
          <w:rFonts w:ascii="Times New Roman" w:eastAsia="Times New Roman" w:hAnsi="Times New Roman" w:cs="Times New Roman"/>
          <w:b/>
          <w:lang w:eastAsia="x-none"/>
        </w:rPr>
        <w:t>a d</w:t>
      </w:r>
      <w:r w:rsidRPr="000B136E">
        <w:rPr>
          <w:rFonts w:ascii="Times New Roman" w:eastAsia="Times New Roman" w:hAnsi="Times New Roman" w:cs="Times New Roman"/>
          <w:b/>
          <w:lang w:val="x-none" w:eastAsia="x-none"/>
        </w:rPr>
        <w:t>ostaw</w:t>
      </w:r>
      <w:r w:rsidRPr="000B136E">
        <w:rPr>
          <w:rFonts w:ascii="Times New Roman" w:eastAsia="Times New Roman" w:hAnsi="Times New Roman" w:cs="Times New Roman"/>
          <w:b/>
          <w:lang w:eastAsia="x-none"/>
        </w:rPr>
        <w:t>ę</w:t>
      </w:r>
      <w:r w:rsidRPr="000B136E">
        <w:rPr>
          <w:rFonts w:ascii="Times New Roman" w:eastAsia="Times New Roman" w:hAnsi="Times New Roman" w:cs="Times New Roman"/>
          <w:b/>
          <w:lang w:val="x-none" w:eastAsia="x-none"/>
        </w:rPr>
        <w:t xml:space="preserve"> wskaźników napromieniowania składników krwi w ilości </w:t>
      </w:r>
      <w:r w:rsidRPr="000B136E">
        <w:rPr>
          <w:rFonts w:ascii="Times New Roman" w:eastAsia="Times New Roman" w:hAnsi="Times New Roman" w:cs="Times New Roman"/>
          <w:b/>
          <w:lang w:eastAsia="x-none"/>
        </w:rPr>
        <w:t>43</w:t>
      </w:r>
      <w:r w:rsidRPr="000B136E">
        <w:rPr>
          <w:rFonts w:ascii="Times New Roman" w:eastAsia="Times New Roman" w:hAnsi="Times New Roman" w:cs="Times New Roman"/>
          <w:b/>
          <w:lang w:val="x-none" w:eastAsia="x-none"/>
        </w:rPr>
        <w:t xml:space="preserve"> 000 </w:t>
      </w:r>
      <w:proofErr w:type="spellStart"/>
      <w:r w:rsidRPr="000B136E">
        <w:rPr>
          <w:rFonts w:ascii="Times New Roman" w:eastAsia="Times New Roman" w:hAnsi="Times New Roman" w:cs="Times New Roman"/>
          <w:b/>
          <w:lang w:val="x-none" w:eastAsia="x-none"/>
        </w:rPr>
        <w:t>szt</w:t>
      </w:r>
      <w:proofErr w:type="spellEnd"/>
      <w:r w:rsidRPr="000B136E">
        <w:rPr>
          <w:rFonts w:ascii="Times New Roman" w:eastAsia="Times New Roman" w:hAnsi="Times New Roman" w:cs="Times New Roman"/>
          <w:b/>
          <w:lang w:val="x-none" w:eastAsia="x-none"/>
        </w:rPr>
        <w:t xml:space="preserve"> w okresie </w:t>
      </w:r>
      <w:r w:rsidRPr="000B136E">
        <w:rPr>
          <w:rFonts w:ascii="Times New Roman" w:eastAsia="Times New Roman" w:hAnsi="Times New Roman" w:cs="Times New Roman"/>
          <w:b/>
          <w:lang w:eastAsia="x-none"/>
        </w:rPr>
        <w:t>24</w:t>
      </w:r>
      <w:r w:rsidRPr="000B136E">
        <w:rPr>
          <w:rFonts w:ascii="Times New Roman" w:eastAsia="Times New Roman" w:hAnsi="Times New Roman" w:cs="Times New Roman"/>
          <w:b/>
          <w:lang w:val="x-none" w:eastAsia="x-none"/>
        </w:rPr>
        <w:t xml:space="preserve"> miesięcy</w:t>
      </w:r>
      <w:r w:rsidRPr="000B136E">
        <w:rPr>
          <w:rFonts w:ascii="Times New Roman" w:eastAsia="Times New Roman" w:hAnsi="Times New Roman" w:cs="Times New Roman"/>
          <w:b/>
          <w:bCs/>
          <w:lang w:val="x-none" w:eastAsia="x-none"/>
        </w:rPr>
        <w:t xml:space="preserve"> </w:t>
      </w:r>
      <w:r w:rsidRPr="000B136E">
        <w:rPr>
          <w:rFonts w:ascii="Times New Roman" w:eastAsia="Times New Roman" w:hAnsi="Times New Roman" w:cs="Times New Roman"/>
          <w:lang w:val="x-none" w:eastAsia="x-none"/>
        </w:rPr>
        <w:t>zgodnie z opisem przedmiotu zamówienia zawartym w SIWZ nr 01/P/2018.</w:t>
      </w:r>
    </w:p>
    <w:p w:rsidR="000B136E" w:rsidRPr="000B136E" w:rsidRDefault="000B136E" w:rsidP="000B136E">
      <w:pPr>
        <w:spacing w:after="0" w:line="240" w:lineRule="auto"/>
        <w:jc w:val="both"/>
        <w:rPr>
          <w:rFonts w:ascii="Times New Roman" w:eastAsia="Times New Roman" w:hAnsi="Times New Roman" w:cs="Times New Roman"/>
          <w:lang w:val="x-none" w:eastAsia="pl-PL"/>
        </w:rPr>
      </w:pPr>
      <w:r w:rsidRPr="000B136E">
        <w:rPr>
          <w:rFonts w:ascii="Times New Roman" w:eastAsia="Times New Roman" w:hAnsi="Times New Roman" w:cs="Times New Roman"/>
          <w:lang w:val="x-none" w:eastAsia="pl-PL"/>
        </w:rPr>
        <w:t>2.</w:t>
      </w:r>
      <w:r w:rsidRPr="000B136E">
        <w:rPr>
          <w:rFonts w:ascii="Times New Roman" w:eastAsia="Times New Roman" w:hAnsi="Times New Roman" w:cs="Times New Roman"/>
          <w:b/>
          <w:lang w:val="x-none" w:eastAsia="pl-PL"/>
        </w:rPr>
        <w:t xml:space="preserve"> </w:t>
      </w:r>
      <w:r w:rsidRPr="000B136E">
        <w:rPr>
          <w:rFonts w:ascii="Times New Roman" w:eastAsia="Times New Roman" w:hAnsi="Times New Roman" w:cs="Times New Roman"/>
          <w:lang w:val="x-none" w:eastAsia="pl-PL"/>
        </w:rPr>
        <w:t xml:space="preserve">Oświadczamy, że zaoferowany przez Nas przedmiot zamówienia spełnia wszystkie wymagania zawarte              w rozdz. I , SIWZ nr </w:t>
      </w:r>
      <w:r w:rsidRPr="000B136E">
        <w:rPr>
          <w:rFonts w:ascii="Times New Roman" w:eastAsia="Times New Roman" w:hAnsi="Times New Roman" w:cs="Times New Roman"/>
          <w:lang w:eastAsia="pl-PL"/>
        </w:rPr>
        <w:t>07/P/2018</w:t>
      </w:r>
      <w:r w:rsidRPr="000B136E">
        <w:rPr>
          <w:rFonts w:ascii="Times New Roman" w:eastAsia="Times New Roman" w:hAnsi="Times New Roman" w:cs="Times New Roman"/>
          <w:lang w:val="x-none" w:eastAsia="pl-PL"/>
        </w:rPr>
        <w:t>.</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3.</w:t>
      </w:r>
      <w:r w:rsidRPr="000B136E">
        <w:rPr>
          <w:rFonts w:ascii="Times New Roman" w:eastAsia="Times New Roman" w:hAnsi="Times New Roman" w:cs="Times New Roman"/>
          <w:b/>
          <w:lang w:eastAsia="pl-PL"/>
        </w:rPr>
        <w:t xml:space="preserve"> </w:t>
      </w:r>
      <w:r w:rsidRPr="000B136E">
        <w:rPr>
          <w:rFonts w:ascii="Times New Roman" w:eastAsia="Times New Roman" w:hAnsi="Times New Roman" w:cs="Times New Roman"/>
          <w:lang w:eastAsia="pl-PL"/>
        </w:rPr>
        <w:t>Zaproponowane przez nas ceny nie ulegną podwyższeniu przez cały okres trwania umowy.</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4. Oferowany przedmiot zamówienia:</w:t>
      </w:r>
    </w:p>
    <w:p w:rsidR="000B136E" w:rsidRPr="000B136E" w:rsidRDefault="000B136E" w:rsidP="000B136E">
      <w:pPr>
        <w:autoSpaceDE w:val="0"/>
        <w:autoSpaceDN w:val="0"/>
        <w:adjustRightInd w:val="0"/>
        <w:spacing w:after="0" w:line="240" w:lineRule="auto"/>
        <w:jc w:val="both"/>
        <w:rPr>
          <w:rFonts w:ascii="Times New Roman" w:eastAsia="Times New Roman" w:hAnsi="Times New Roman" w:cs="Times New Roman"/>
          <w:lang w:eastAsia="pl-P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973"/>
        <w:gridCol w:w="1015"/>
        <w:gridCol w:w="1314"/>
        <w:gridCol w:w="1245"/>
        <w:gridCol w:w="1231"/>
        <w:gridCol w:w="1704"/>
      </w:tblGrid>
      <w:tr w:rsidR="000B136E" w:rsidRPr="000B136E" w:rsidTr="0058357C">
        <w:tc>
          <w:tcPr>
            <w:tcW w:w="1706" w:type="dxa"/>
            <w:shd w:val="clear" w:color="auto" w:fill="auto"/>
          </w:tcPr>
          <w:p w:rsidR="000B136E" w:rsidRPr="000B136E" w:rsidRDefault="000B136E" w:rsidP="000B136E">
            <w:pPr>
              <w:spacing w:after="0" w:line="240" w:lineRule="auto"/>
              <w:jc w:val="center"/>
              <w:rPr>
                <w:rFonts w:ascii="Times New Roman" w:eastAsia="Times New Roman" w:hAnsi="Times New Roman" w:cs="Times New Roman"/>
                <w:b/>
                <w:sz w:val="20"/>
                <w:szCs w:val="20"/>
                <w:lang w:eastAsia="pl-PL"/>
              </w:rPr>
            </w:pPr>
            <w:r w:rsidRPr="000B136E">
              <w:rPr>
                <w:rFonts w:ascii="Times New Roman" w:eastAsia="Times New Roman" w:hAnsi="Times New Roman" w:cs="Times New Roman"/>
                <w:b/>
                <w:sz w:val="20"/>
                <w:szCs w:val="20"/>
                <w:lang w:eastAsia="pl-PL"/>
              </w:rPr>
              <w:t>Rodzaj</w:t>
            </w:r>
          </w:p>
        </w:tc>
        <w:tc>
          <w:tcPr>
            <w:tcW w:w="1973" w:type="dxa"/>
            <w:shd w:val="clear" w:color="auto" w:fill="auto"/>
          </w:tcPr>
          <w:p w:rsidR="000B136E" w:rsidRPr="000B136E" w:rsidRDefault="000B136E" w:rsidP="000B136E">
            <w:pPr>
              <w:spacing w:after="0" w:line="240" w:lineRule="auto"/>
              <w:jc w:val="center"/>
              <w:rPr>
                <w:rFonts w:ascii="Times New Roman" w:eastAsia="Times New Roman" w:hAnsi="Times New Roman" w:cs="Times New Roman"/>
                <w:b/>
                <w:sz w:val="20"/>
                <w:szCs w:val="20"/>
                <w:lang w:eastAsia="pl-PL"/>
              </w:rPr>
            </w:pPr>
            <w:r w:rsidRPr="000B136E">
              <w:rPr>
                <w:rFonts w:ascii="Times New Roman" w:eastAsia="Times New Roman" w:hAnsi="Times New Roman" w:cs="Times New Roman"/>
                <w:b/>
                <w:sz w:val="20"/>
                <w:szCs w:val="20"/>
                <w:lang w:eastAsia="pl-PL"/>
              </w:rPr>
              <w:t>Nazwa, model, producent</w:t>
            </w:r>
          </w:p>
        </w:tc>
        <w:tc>
          <w:tcPr>
            <w:tcW w:w="1015" w:type="dxa"/>
            <w:shd w:val="clear" w:color="auto" w:fill="auto"/>
          </w:tcPr>
          <w:p w:rsidR="000B136E" w:rsidRPr="000B136E" w:rsidRDefault="000B136E" w:rsidP="000B136E">
            <w:pPr>
              <w:spacing w:after="0" w:line="240" w:lineRule="auto"/>
              <w:jc w:val="center"/>
              <w:rPr>
                <w:rFonts w:ascii="Times New Roman" w:eastAsia="Times New Roman" w:hAnsi="Times New Roman" w:cs="Times New Roman"/>
                <w:b/>
                <w:sz w:val="20"/>
                <w:szCs w:val="20"/>
                <w:lang w:eastAsia="pl-PL"/>
              </w:rPr>
            </w:pPr>
            <w:r w:rsidRPr="000B136E">
              <w:rPr>
                <w:rFonts w:ascii="Times New Roman" w:eastAsia="Times New Roman" w:hAnsi="Times New Roman" w:cs="Times New Roman"/>
                <w:b/>
                <w:sz w:val="20"/>
                <w:szCs w:val="20"/>
                <w:lang w:eastAsia="pl-PL"/>
              </w:rPr>
              <w:t xml:space="preserve">Ilość w </w:t>
            </w:r>
            <w:proofErr w:type="spellStart"/>
            <w:r w:rsidRPr="000B136E">
              <w:rPr>
                <w:rFonts w:ascii="Times New Roman" w:eastAsia="Times New Roman" w:hAnsi="Times New Roman" w:cs="Times New Roman"/>
                <w:b/>
                <w:sz w:val="20"/>
                <w:szCs w:val="20"/>
                <w:lang w:eastAsia="pl-PL"/>
              </w:rPr>
              <w:t>szt</w:t>
            </w:r>
            <w:proofErr w:type="spellEnd"/>
          </w:p>
        </w:tc>
        <w:tc>
          <w:tcPr>
            <w:tcW w:w="1314" w:type="dxa"/>
            <w:shd w:val="clear" w:color="auto" w:fill="auto"/>
          </w:tcPr>
          <w:p w:rsidR="000B136E" w:rsidRPr="000B136E" w:rsidRDefault="000B136E" w:rsidP="000B136E">
            <w:pPr>
              <w:spacing w:after="0" w:line="240" w:lineRule="auto"/>
              <w:jc w:val="center"/>
              <w:rPr>
                <w:rFonts w:ascii="Times New Roman" w:eastAsia="Times New Roman" w:hAnsi="Times New Roman" w:cs="Times New Roman"/>
                <w:b/>
                <w:sz w:val="20"/>
                <w:szCs w:val="20"/>
                <w:lang w:eastAsia="pl-PL"/>
              </w:rPr>
            </w:pPr>
            <w:r w:rsidRPr="000B136E">
              <w:rPr>
                <w:rFonts w:ascii="Times New Roman" w:eastAsia="Times New Roman" w:hAnsi="Times New Roman" w:cs="Times New Roman"/>
                <w:b/>
                <w:sz w:val="20"/>
                <w:szCs w:val="20"/>
                <w:lang w:eastAsia="pl-PL"/>
              </w:rPr>
              <w:t>Cena jednostkowa netto</w:t>
            </w:r>
          </w:p>
        </w:tc>
        <w:tc>
          <w:tcPr>
            <w:tcW w:w="1245" w:type="dxa"/>
            <w:shd w:val="clear" w:color="auto" w:fill="auto"/>
          </w:tcPr>
          <w:p w:rsidR="000B136E" w:rsidRPr="000B136E" w:rsidRDefault="000B136E" w:rsidP="000B136E">
            <w:pPr>
              <w:spacing w:after="0" w:line="240" w:lineRule="auto"/>
              <w:jc w:val="center"/>
              <w:rPr>
                <w:rFonts w:ascii="Times New Roman" w:eastAsia="Times New Roman" w:hAnsi="Times New Roman" w:cs="Times New Roman"/>
                <w:b/>
                <w:sz w:val="20"/>
                <w:szCs w:val="20"/>
                <w:lang w:eastAsia="pl-PL"/>
              </w:rPr>
            </w:pPr>
            <w:r w:rsidRPr="000B136E">
              <w:rPr>
                <w:rFonts w:ascii="Times New Roman" w:eastAsia="Times New Roman" w:hAnsi="Times New Roman" w:cs="Times New Roman"/>
                <w:b/>
                <w:sz w:val="20"/>
                <w:szCs w:val="20"/>
                <w:lang w:eastAsia="pl-PL"/>
              </w:rPr>
              <w:t>Wartość netto</w:t>
            </w:r>
          </w:p>
        </w:tc>
        <w:tc>
          <w:tcPr>
            <w:tcW w:w="1231" w:type="dxa"/>
            <w:shd w:val="clear" w:color="auto" w:fill="auto"/>
          </w:tcPr>
          <w:p w:rsidR="000B136E" w:rsidRPr="000B136E" w:rsidRDefault="000B136E" w:rsidP="000B136E">
            <w:pPr>
              <w:spacing w:after="0" w:line="240" w:lineRule="auto"/>
              <w:ind w:left="492" w:hanging="492"/>
              <w:jc w:val="center"/>
              <w:rPr>
                <w:rFonts w:ascii="Times New Roman" w:eastAsia="Times New Roman" w:hAnsi="Times New Roman" w:cs="Times New Roman"/>
                <w:b/>
                <w:sz w:val="20"/>
                <w:szCs w:val="20"/>
                <w:lang w:eastAsia="pl-PL"/>
              </w:rPr>
            </w:pPr>
            <w:r w:rsidRPr="000B136E">
              <w:rPr>
                <w:rFonts w:ascii="Times New Roman" w:eastAsia="Times New Roman" w:hAnsi="Times New Roman" w:cs="Times New Roman"/>
                <w:b/>
                <w:sz w:val="20"/>
                <w:szCs w:val="20"/>
                <w:lang w:eastAsia="pl-PL"/>
              </w:rPr>
              <w:t>Podatek</w:t>
            </w:r>
          </w:p>
          <w:p w:rsidR="000B136E" w:rsidRPr="000B136E" w:rsidRDefault="000B136E" w:rsidP="000B136E">
            <w:pPr>
              <w:spacing w:after="0" w:line="240" w:lineRule="auto"/>
              <w:ind w:left="492" w:hanging="492"/>
              <w:jc w:val="center"/>
              <w:rPr>
                <w:rFonts w:ascii="Times New Roman" w:eastAsia="Times New Roman" w:hAnsi="Times New Roman" w:cs="Times New Roman"/>
                <w:b/>
                <w:sz w:val="20"/>
                <w:szCs w:val="20"/>
                <w:lang w:eastAsia="pl-PL"/>
              </w:rPr>
            </w:pPr>
            <w:r w:rsidRPr="000B136E">
              <w:rPr>
                <w:rFonts w:ascii="Times New Roman" w:eastAsia="Times New Roman" w:hAnsi="Times New Roman" w:cs="Times New Roman"/>
                <w:b/>
                <w:sz w:val="20"/>
                <w:szCs w:val="20"/>
                <w:lang w:eastAsia="pl-PL"/>
              </w:rPr>
              <w:t>vat</w:t>
            </w:r>
          </w:p>
        </w:tc>
        <w:tc>
          <w:tcPr>
            <w:tcW w:w="1704" w:type="dxa"/>
            <w:shd w:val="clear" w:color="auto" w:fill="auto"/>
          </w:tcPr>
          <w:p w:rsidR="000B136E" w:rsidRPr="000B136E" w:rsidRDefault="000B136E" w:rsidP="000B136E">
            <w:pPr>
              <w:spacing w:after="0" w:line="240" w:lineRule="auto"/>
              <w:jc w:val="center"/>
              <w:rPr>
                <w:rFonts w:ascii="Times New Roman" w:eastAsia="Times New Roman" w:hAnsi="Times New Roman" w:cs="Times New Roman"/>
                <w:b/>
                <w:sz w:val="20"/>
                <w:szCs w:val="20"/>
                <w:lang w:eastAsia="pl-PL"/>
              </w:rPr>
            </w:pPr>
            <w:r w:rsidRPr="000B136E">
              <w:rPr>
                <w:rFonts w:ascii="Times New Roman" w:eastAsia="Times New Roman" w:hAnsi="Times New Roman" w:cs="Times New Roman"/>
                <w:b/>
                <w:sz w:val="20"/>
                <w:szCs w:val="20"/>
                <w:lang w:eastAsia="pl-PL"/>
              </w:rPr>
              <w:t>Wartość brutto</w:t>
            </w:r>
          </w:p>
        </w:tc>
      </w:tr>
      <w:tr w:rsidR="000B136E" w:rsidRPr="000B136E" w:rsidTr="0058357C">
        <w:tc>
          <w:tcPr>
            <w:tcW w:w="1706" w:type="dxa"/>
            <w:shd w:val="clear" w:color="auto" w:fill="auto"/>
          </w:tcPr>
          <w:p w:rsidR="000B136E" w:rsidRPr="000B136E" w:rsidRDefault="000B136E" w:rsidP="000B136E">
            <w:pPr>
              <w:spacing w:after="0" w:line="240" w:lineRule="auto"/>
              <w:jc w:val="both"/>
              <w:rPr>
                <w:rFonts w:ascii="Times New Roman" w:eastAsia="Times New Roman" w:hAnsi="Times New Roman" w:cs="Times New Roman"/>
                <w:sz w:val="20"/>
                <w:szCs w:val="20"/>
                <w:lang w:eastAsia="pl-PL"/>
              </w:rPr>
            </w:pPr>
            <w:r w:rsidRPr="000B136E">
              <w:rPr>
                <w:rFonts w:ascii="Times New Roman" w:eastAsia="Times New Roman" w:hAnsi="Times New Roman" w:cs="Times New Roman"/>
                <w:sz w:val="20"/>
                <w:szCs w:val="20"/>
                <w:lang w:eastAsia="pl-PL"/>
              </w:rPr>
              <w:t>Wskaźnik napromieniowania składników krwi</w:t>
            </w:r>
          </w:p>
        </w:tc>
        <w:tc>
          <w:tcPr>
            <w:tcW w:w="1973" w:type="dxa"/>
            <w:shd w:val="clear" w:color="auto" w:fill="auto"/>
          </w:tcPr>
          <w:p w:rsidR="000B136E" w:rsidRPr="000B136E" w:rsidRDefault="000B136E" w:rsidP="000B136E">
            <w:pPr>
              <w:spacing w:after="0" w:line="240" w:lineRule="auto"/>
              <w:jc w:val="both"/>
              <w:rPr>
                <w:rFonts w:ascii="Times New Roman" w:eastAsia="Times New Roman" w:hAnsi="Times New Roman" w:cs="Times New Roman"/>
                <w:b/>
                <w:lang w:eastAsia="pl-PL"/>
              </w:rPr>
            </w:pPr>
          </w:p>
        </w:tc>
        <w:tc>
          <w:tcPr>
            <w:tcW w:w="1015" w:type="dxa"/>
            <w:shd w:val="clear" w:color="auto" w:fill="auto"/>
          </w:tcPr>
          <w:p w:rsidR="000B136E" w:rsidRPr="000B136E" w:rsidRDefault="000B136E" w:rsidP="000B136E">
            <w:pPr>
              <w:spacing w:after="0" w:line="240" w:lineRule="auto"/>
              <w:jc w:val="both"/>
              <w:rPr>
                <w:rFonts w:ascii="Times New Roman" w:eastAsia="Times New Roman" w:hAnsi="Times New Roman" w:cs="Times New Roman"/>
                <w:b/>
                <w:lang w:eastAsia="pl-PL"/>
              </w:rPr>
            </w:pPr>
            <w:r w:rsidRPr="000B136E">
              <w:rPr>
                <w:rFonts w:ascii="Times New Roman" w:eastAsia="Times New Roman" w:hAnsi="Times New Roman" w:cs="Times New Roman"/>
                <w:b/>
                <w:lang w:eastAsia="pl-PL"/>
              </w:rPr>
              <w:t>43 000</w:t>
            </w:r>
          </w:p>
        </w:tc>
        <w:tc>
          <w:tcPr>
            <w:tcW w:w="1314" w:type="dxa"/>
            <w:shd w:val="clear" w:color="auto" w:fill="auto"/>
          </w:tcPr>
          <w:p w:rsidR="000B136E" w:rsidRPr="000B136E" w:rsidRDefault="000B136E" w:rsidP="000B136E">
            <w:pPr>
              <w:spacing w:after="0" w:line="240" w:lineRule="auto"/>
              <w:jc w:val="both"/>
              <w:rPr>
                <w:rFonts w:ascii="Times New Roman" w:eastAsia="Times New Roman" w:hAnsi="Times New Roman" w:cs="Times New Roman"/>
                <w:b/>
                <w:lang w:eastAsia="pl-PL"/>
              </w:rPr>
            </w:pPr>
          </w:p>
        </w:tc>
        <w:tc>
          <w:tcPr>
            <w:tcW w:w="1245" w:type="dxa"/>
            <w:shd w:val="clear" w:color="auto" w:fill="auto"/>
          </w:tcPr>
          <w:p w:rsidR="000B136E" w:rsidRPr="000B136E" w:rsidRDefault="000B136E" w:rsidP="000B136E">
            <w:pPr>
              <w:spacing w:after="0" w:line="240" w:lineRule="auto"/>
              <w:jc w:val="both"/>
              <w:rPr>
                <w:rFonts w:ascii="Times New Roman" w:eastAsia="Times New Roman" w:hAnsi="Times New Roman" w:cs="Times New Roman"/>
                <w:b/>
                <w:lang w:eastAsia="pl-PL"/>
              </w:rPr>
            </w:pPr>
          </w:p>
        </w:tc>
        <w:tc>
          <w:tcPr>
            <w:tcW w:w="1231" w:type="dxa"/>
            <w:shd w:val="clear" w:color="auto" w:fill="auto"/>
          </w:tcPr>
          <w:p w:rsidR="000B136E" w:rsidRPr="000B136E" w:rsidRDefault="000B136E" w:rsidP="000B136E">
            <w:pPr>
              <w:spacing w:after="0" w:line="240" w:lineRule="auto"/>
              <w:jc w:val="both"/>
              <w:rPr>
                <w:rFonts w:ascii="Times New Roman" w:eastAsia="Times New Roman" w:hAnsi="Times New Roman" w:cs="Times New Roman"/>
                <w:b/>
                <w:lang w:eastAsia="pl-PL"/>
              </w:rPr>
            </w:pPr>
          </w:p>
        </w:tc>
        <w:tc>
          <w:tcPr>
            <w:tcW w:w="1704" w:type="dxa"/>
            <w:shd w:val="clear" w:color="auto" w:fill="auto"/>
          </w:tcPr>
          <w:p w:rsidR="000B136E" w:rsidRPr="000B136E" w:rsidRDefault="000B136E" w:rsidP="000B136E">
            <w:pPr>
              <w:spacing w:after="0" w:line="240" w:lineRule="auto"/>
              <w:jc w:val="both"/>
              <w:rPr>
                <w:rFonts w:ascii="Times New Roman" w:eastAsia="Times New Roman" w:hAnsi="Times New Roman" w:cs="Times New Roman"/>
                <w:b/>
                <w:lang w:eastAsia="pl-PL"/>
              </w:rPr>
            </w:pPr>
          </w:p>
        </w:tc>
      </w:tr>
    </w:tbl>
    <w:p w:rsidR="000B136E" w:rsidRPr="000B136E" w:rsidRDefault="000B136E" w:rsidP="000B136E">
      <w:pPr>
        <w:spacing w:after="0" w:line="240" w:lineRule="auto"/>
        <w:jc w:val="both"/>
        <w:rPr>
          <w:rFonts w:ascii="Times New Roman" w:eastAsia="Times New Roman" w:hAnsi="Times New Roman" w:cs="Times New Roman"/>
          <w:b/>
          <w:lang w:eastAsia="pl-PL"/>
        </w:rPr>
      </w:pP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4a. Czas trwania dostawy wskaźników do siedziby Zamawiającego będzie możliwy do  zweryfikowania na podstawie informacji z listu  przewozowego zawierającego daty i godziny nadania przesyłki i dostarczenia przesyłki*/inne*, wpisać jakie…………………………………………..</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 xml:space="preserve">4b. Warunki transportu wskaźników (temperatura) do siedziby Zamawiającego będą możliwe do  zweryfikowania przez Zamawiającego  na podstawie/ przy użyciu wskaźników temperatury*/rejestratorów temperatury*/innych, wpisać proponowane rozwiązanie………………………………………….. </w:t>
      </w:r>
    </w:p>
    <w:p w:rsidR="000B136E" w:rsidRPr="000B136E" w:rsidRDefault="000B136E" w:rsidP="000B136E">
      <w:pPr>
        <w:tabs>
          <w:tab w:val="left" w:pos="8080"/>
          <w:tab w:val="left" w:pos="8222"/>
        </w:tabs>
        <w:spacing w:after="0" w:line="240" w:lineRule="auto"/>
        <w:ind w:right="-144"/>
        <w:jc w:val="both"/>
        <w:rPr>
          <w:rFonts w:ascii="Times New Roman" w:eastAsia="Times New Roman" w:hAnsi="Times New Roman" w:cs="Times New Roman"/>
          <w:i/>
          <w:color w:val="000000"/>
          <w:lang w:eastAsia="pl-PL"/>
        </w:rPr>
      </w:pPr>
      <w:r w:rsidRPr="000B136E">
        <w:rPr>
          <w:rFonts w:ascii="Times New Roman" w:eastAsia="Times New Roman" w:hAnsi="Times New Roman" w:cs="Times New Roman"/>
          <w:i/>
          <w:color w:val="000000"/>
          <w:lang w:eastAsia="pl-PL"/>
        </w:rPr>
        <w:t>*niepotrzebne skreślić</w:t>
      </w:r>
    </w:p>
    <w:p w:rsidR="000B136E" w:rsidRPr="000B136E" w:rsidRDefault="000B136E" w:rsidP="000B136E">
      <w:pPr>
        <w:spacing w:after="0" w:line="240" w:lineRule="auto"/>
        <w:jc w:val="both"/>
        <w:rPr>
          <w:rFonts w:ascii="Times New Roman" w:eastAsia="Times New Roman" w:hAnsi="Times New Roman" w:cs="Times New Roman"/>
          <w:lang w:eastAsia="pl-PL"/>
        </w:rPr>
      </w:pPr>
    </w:p>
    <w:p w:rsidR="000B136E" w:rsidRPr="000B136E" w:rsidRDefault="000B136E" w:rsidP="000B136E">
      <w:pPr>
        <w:tabs>
          <w:tab w:val="left" w:pos="8080"/>
          <w:tab w:val="left" w:pos="8222"/>
        </w:tabs>
        <w:spacing w:after="0" w:line="360" w:lineRule="auto"/>
        <w:ind w:right="-144"/>
        <w:jc w:val="both"/>
        <w:rPr>
          <w:rFonts w:ascii="Times New Roman" w:eastAsia="Times New Roman" w:hAnsi="Times New Roman" w:cs="Times New Roman"/>
          <w:b/>
          <w:lang w:eastAsia="pl-PL"/>
        </w:rPr>
      </w:pPr>
      <w:r w:rsidRPr="000B136E">
        <w:rPr>
          <w:rFonts w:ascii="Times New Roman" w:eastAsia="Times New Roman" w:hAnsi="Times New Roman" w:cs="Times New Roman"/>
          <w:b/>
          <w:lang w:eastAsia="pl-PL"/>
        </w:rPr>
        <w:t>5.  Oświadczenia niezbędne do uzyskania punktów za kryteria poza cenowe</w:t>
      </w:r>
    </w:p>
    <w:p w:rsidR="000B136E" w:rsidRPr="000B136E" w:rsidRDefault="000B136E" w:rsidP="000B136E">
      <w:pPr>
        <w:tabs>
          <w:tab w:val="left" w:pos="8080"/>
          <w:tab w:val="left" w:pos="8222"/>
        </w:tabs>
        <w:spacing w:after="0" w:line="240" w:lineRule="auto"/>
        <w:ind w:right="-144"/>
        <w:jc w:val="both"/>
        <w:rPr>
          <w:rFonts w:ascii="Times New Roman" w:eastAsia="Times New Roman" w:hAnsi="Times New Roman" w:cs="Times New Roman"/>
          <w:b/>
          <w:color w:val="000000"/>
          <w:lang w:eastAsia="pl-PL"/>
        </w:rPr>
      </w:pPr>
      <w:r w:rsidRPr="000B136E">
        <w:rPr>
          <w:rFonts w:ascii="Times New Roman" w:eastAsia="Times New Roman" w:hAnsi="Times New Roman" w:cs="Times New Roman"/>
          <w:b/>
          <w:color w:val="000000"/>
          <w:lang w:eastAsia="pl-PL"/>
        </w:rPr>
        <w:t>5a.</w:t>
      </w:r>
      <w:r w:rsidRPr="000B136E">
        <w:rPr>
          <w:rFonts w:ascii="Times New Roman" w:eastAsia="Times New Roman" w:hAnsi="Times New Roman" w:cs="Times New Roman"/>
          <w:color w:val="000000"/>
          <w:lang w:eastAsia="pl-PL"/>
        </w:rPr>
        <w:t xml:space="preserve"> Po napromieniowaniu użytkownik uzyskuje na wskaźniku jednoetapowy (bez konieczności legendy), bezpośredni odczyt w formie słownej o fakcie napromieniowania minimalną dawką promieniowania.  </w:t>
      </w:r>
      <w:r w:rsidRPr="000B136E">
        <w:rPr>
          <w:rFonts w:ascii="Times New Roman" w:eastAsia="Times New Roman" w:hAnsi="Times New Roman" w:cs="Times New Roman"/>
          <w:b/>
          <w:color w:val="000000"/>
          <w:lang w:eastAsia="pl-PL"/>
        </w:rPr>
        <w:t>TAK/NIE*</w:t>
      </w:r>
    </w:p>
    <w:p w:rsidR="000B136E" w:rsidRPr="000B136E" w:rsidRDefault="000B136E" w:rsidP="000B136E">
      <w:pPr>
        <w:tabs>
          <w:tab w:val="left" w:pos="8080"/>
          <w:tab w:val="left" w:pos="8222"/>
        </w:tabs>
        <w:spacing w:after="0" w:line="240" w:lineRule="auto"/>
        <w:ind w:right="-144"/>
        <w:jc w:val="both"/>
        <w:rPr>
          <w:rFonts w:ascii="Times New Roman" w:eastAsia="Times New Roman" w:hAnsi="Times New Roman" w:cs="Times New Roman"/>
          <w:i/>
          <w:color w:val="000000"/>
          <w:lang w:eastAsia="pl-PL"/>
        </w:rPr>
      </w:pPr>
      <w:r w:rsidRPr="000B136E">
        <w:rPr>
          <w:rFonts w:ascii="Times New Roman" w:eastAsia="Times New Roman" w:hAnsi="Times New Roman" w:cs="Times New Roman"/>
          <w:i/>
          <w:color w:val="000000"/>
          <w:lang w:eastAsia="pl-PL"/>
        </w:rPr>
        <w:t>*niepotrzebne skreślić</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Oferta na wskaźniki, w których  po napromieniowaniu użytkownik uzyskuje odczyt w innej formie o fakcie napromieniowania otrzyma 0 pkt.</w:t>
      </w:r>
    </w:p>
    <w:p w:rsidR="000B136E" w:rsidRPr="000B136E" w:rsidRDefault="000B136E" w:rsidP="000B136E">
      <w:pPr>
        <w:tabs>
          <w:tab w:val="left" w:pos="8080"/>
          <w:tab w:val="left" w:pos="8222"/>
        </w:tabs>
        <w:spacing w:after="0" w:line="240" w:lineRule="auto"/>
        <w:ind w:right="-144"/>
        <w:jc w:val="both"/>
        <w:rPr>
          <w:rFonts w:ascii="Times New Roman" w:eastAsia="Times New Roman" w:hAnsi="Times New Roman" w:cs="Times New Roman"/>
          <w:color w:val="000000"/>
          <w:lang w:eastAsia="pl-PL"/>
        </w:rPr>
      </w:pPr>
    </w:p>
    <w:p w:rsidR="000B136E" w:rsidRPr="000B136E" w:rsidRDefault="000B136E" w:rsidP="000B136E">
      <w:pPr>
        <w:tabs>
          <w:tab w:val="left" w:pos="8080"/>
          <w:tab w:val="left" w:pos="8222"/>
        </w:tabs>
        <w:spacing w:after="0" w:line="240" w:lineRule="auto"/>
        <w:ind w:right="-144"/>
        <w:jc w:val="both"/>
        <w:rPr>
          <w:rFonts w:ascii="Times New Roman" w:eastAsia="Times New Roman" w:hAnsi="Times New Roman" w:cs="Times New Roman"/>
          <w:i/>
          <w:color w:val="000000"/>
          <w:u w:val="single"/>
          <w:lang w:eastAsia="pl-PL"/>
        </w:rPr>
      </w:pPr>
      <w:r w:rsidRPr="000B136E">
        <w:rPr>
          <w:rFonts w:ascii="Times New Roman" w:eastAsia="Times New Roman" w:hAnsi="Times New Roman" w:cs="Times New Roman"/>
          <w:i/>
          <w:color w:val="000000"/>
          <w:u w:val="single"/>
          <w:lang w:eastAsia="pl-PL"/>
        </w:rPr>
        <w:t>Brak zakreślenia lub zadeklarowanie przez Wykonawcę braku możliwości jednoetapowego (bez konieczności legendy), bezpośredniego odczytu w formie słownej o fakcie napromieniowania minimalną dawką promieniowania spowoduje przyznanie za kryterium „sposób odczytu informacji na wskaźniku o napromieniowaniu preparatu” 0 pkt.</w:t>
      </w:r>
    </w:p>
    <w:p w:rsidR="000B136E" w:rsidRPr="000B136E" w:rsidRDefault="000B136E" w:rsidP="000B136E">
      <w:pPr>
        <w:tabs>
          <w:tab w:val="left" w:pos="8080"/>
          <w:tab w:val="left" w:pos="8222"/>
        </w:tabs>
        <w:spacing w:after="0" w:line="240" w:lineRule="auto"/>
        <w:ind w:right="-144"/>
        <w:jc w:val="both"/>
        <w:rPr>
          <w:rFonts w:ascii="Times New Roman" w:eastAsia="Times New Roman" w:hAnsi="Times New Roman" w:cs="Times New Roman"/>
          <w:lang w:eastAsia="pl-PL"/>
        </w:rPr>
      </w:pP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5b.</w:t>
      </w:r>
      <w:r w:rsidRPr="000B136E">
        <w:rPr>
          <w:rFonts w:ascii="Times New Roman" w:eastAsia="Times New Roman" w:hAnsi="Times New Roman" w:cs="Times New Roman"/>
          <w:lang w:eastAsia="pl-PL"/>
        </w:rPr>
        <w:t xml:space="preserve"> Zaoferowane w ofercie wskaźniki </w:t>
      </w:r>
      <w:r w:rsidRPr="000B136E">
        <w:rPr>
          <w:rFonts w:ascii="Times New Roman" w:eastAsia="Times New Roman" w:hAnsi="Times New Roman" w:cs="Times New Roman"/>
          <w:b/>
          <w:lang w:eastAsia="pl-PL"/>
        </w:rPr>
        <w:t>mogą być*/nie mogą być*</w:t>
      </w:r>
      <w:r w:rsidRPr="000B136E">
        <w:rPr>
          <w:rFonts w:ascii="Times New Roman" w:eastAsia="Times New Roman" w:hAnsi="Times New Roman" w:cs="Times New Roman"/>
          <w:lang w:eastAsia="pl-PL"/>
        </w:rPr>
        <w:t xml:space="preserve"> przechowywane w temperaturze od +20st. C do +24st. C przez cały okres ich ważności bez utraty ich właściwości.</w:t>
      </w:r>
    </w:p>
    <w:p w:rsidR="000B136E" w:rsidRPr="000B136E" w:rsidRDefault="000B136E" w:rsidP="000B136E">
      <w:pPr>
        <w:tabs>
          <w:tab w:val="left" w:pos="8080"/>
          <w:tab w:val="left" w:pos="8222"/>
        </w:tabs>
        <w:spacing w:after="0" w:line="240" w:lineRule="auto"/>
        <w:ind w:right="-144"/>
        <w:jc w:val="both"/>
        <w:rPr>
          <w:rFonts w:ascii="Times New Roman" w:eastAsia="Times New Roman" w:hAnsi="Times New Roman" w:cs="Times New Roman"/>
          <w:i/>
          <w:color w:val="000000"/>
          <w:lang w:eastAsia="pl-PL"/>
        </w:rPr>
      </w:pPr>
      <w:r w:rsidRPr="000B136E">
        <w:rPr>
          <w:rFonts w:ascii="Times New Roman" w:eastAsia="Times New Roman" w:hAnsi="Times New Roman" w:cs="Times New Roman"/>
          <w:i/>
          <w:color w:val="000000"/>
          <w:lang w:eastAsia="pl-PL"/>
        </w:rPr>
        <w:t>*niepotrzebne skreślić</w:t>
      </w:r>
    </w:p>
    <w:p w:rsidR="000B136E" w:rsidRPr="000B136E" w:rsidRDefault="000B136E" w:rsidP="000B136E">
      <w:pPr>
        <w:spacing w:after="0" w:line="240" w:lineRule="auto"/>
        <w:jc w:val="both"/>
        <w:rPr>
          <w:rFonts w:ascii="Times New Roman" w:eastAsia="Times New Roman" w:hAnsi="Times New Roman" w:cs="Times New Roman"/>
          <w:lang w:eastAsia="pl-PL"/>
        </w:rPr>
      </w:pPr>
    </w:p>
    <w:p w:rsidR="000B136E" w:rsidRPr="000B136E" w:rsidRDefault="000B136E" w:rsidP="000B136E">
      <w:pPr>
        <w:spacing w:after="0" w:line="240" w:lineRule="auto"/>
        <w:jc w:val="both"/>
        <w:rPr>
          <w:rFonts w:ascii="Times New Roman" w:eastAsia="Times New Roman" w:hAnsi="Times New Roman" w:cs="Times New Roman"/>
          <w:i/>
          <w:u w:val="single"/>
          <w:lang w:eastAsia="pl-PL"/>
        </w:rPr>
      </w:pPr>
      <w:r w:rsidRPr="000B136E">
        <w:rPr>
          <w:rFonts w:ascii="Times New Roman" w:eastAsia="Times New Roman" w:hAnsi="Times New Roman" w:cs="Times New Roman"/>
          <w:i/>
          <w:u w:val="single"/>
          <w:lang w:eastAsia="pl-PL"/>
        </w:rPr>
        <w:t>Brak zakreślenia  lub zaoferowanie przez Wykonawcę wskaźników, które nie mogą być przechowywane w temperaturze od +20st. C do +24st. C przez cały okres ich ważności bez utraty ich właściwości  spowoduje przyznanie za kryterium „sposób przechowywania wskaźników’’ 0 pkt.</w:t>
      </w:r>
    </w:p>
    <w:p w:rsidR="000B136E" w:rsidRPr="000B136E" w:rsidRDefault="000B136E" w:rsidP="000B136E">
      <w:pPr>
        <w:tabs>
          <w:tab w:val="left" w:pos="8080"/>
          <w:tab w:val="left" w:pos="8222"/>
        </w:tabs>
        <w:spacing w:after="0" w:line="240" w:lineRule="auto"/>
        <w:ind w:right="-144"/>
        <w:jc w:val="both"/>
        <w:rPr>
          <w:rFonts w:ascii="Times New Roman" w:eastAsia="Times New Roman" w:hAnsi="Times New Roman" w:cs="Times New Roman"/>
          <w:lang w:eastAsia="pl-PL"/>
        </w:rPr>
      </w:pP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b/>
          <w:lang w:eastAsia="pl-PL"/>
        </w:rPr>
        <w:t>5c.</w:t>
      </w:r>
      <w:r w:rsidRPr="000B136E">
        <w:rPr>
          <w:rFonts w:ascii="Times New Roman" w:eastAsia="Times New Roman" w:hAnsi="Times New Roman" w:cs="Times New Roman"/>
          <w:lang w:eastAsia="pl-PL"/>
        </w:rPr>
        <w:t xml:space="preserve"> Oświadczamy, że zaoferowany przez nas termin dostawy na cito  przedmiotu zamówienia, t. j. w wyjątkowych sytuacjach dostawa na Cito – w czasie maksymalnie do 3 dni roboczych od daty złożenia zamówienia za pomocą faksu lub e-maila wynosi :  ……………………………dzień roboczy**/dni robocze**</w:t>
      </w:r>
    </w:p>
    <w:p w:rsidR="000B136E" w:rsidRPr="000B136E" w:rsidRDefault="000B136E" w:rsidP="000B136E">
      <w:pPr>
        <w:spacing w:after="0" w:line="240" w:lineRule="auto"/>
        <w:jc w:val="both"/>
        <w:rPr>
          <w:rFonts w:ascii="Times New Roman" w:eastAsia="Times New Roman" w:hAnsi="Times New Roman" w:cs="Times New Roman"/>
          <w:lang w:eastAsia="pl-PL"/>
        </w:rPr>
      </w:pPr>
    </w:p>
    <w:p w:rsidR="000B136E" w:rsidRPr="000B136E" w:rsidRDefault="000B136E" w:rsidP="000B136E">
      <w:pPr>
        <w:spacing w:after="0" w:line="240" w:lineRule="auto"/>
        <w:jc w:val="both"/>
        <w:rPr>
          <w:rFonts w:ascii="Times New Roman" w:eastAsia="Times New Roman" w:hAnsi="Times New Roman" w:cs="Times New Roman"/>
          <w:i/>
          <w:lang w:eastAsia="pl-PL"/>
        </w:rPr>
      </w:pPr>
      <w:r w:rsidRPr="000B136E">
        <w:rPr>
          <w:rFonts w:ascii="Times New Roman" w:eastAsia="Times New Roman" w:hAnsi="Times New Roman" w:cs="Times New Roman"/>
          <w:i/>
          <w:lang w:eastAsia="pl-PL"/>
        </w:rPr>
        <w:t>(proszę wpisać oferowaną liczbę dni roboczych dotyczącą terminu dostawy na cito przedmiotu zamówienia wynoszącą  maksymalnie do 3 dni roboczych od daty złożenia zamówienia za pomocą faksu)</w:t>
      </w:r>
    </w:p>
    <w:p w:rsidR="000B136E" w:rsidRPr="000B136E" w:rsidRDefault="000B136E" w:rsidP="000B136E">
      <w:pPr>
        <w:spacing w:after="0" w:line="240" w:lineRule="auto"/>
        <w:jc w:val="both"/>
        <w:rPr>
          <w:rFonts w:ascii="Times New Roman" w:eastAsia="Times New Roman" w:hAnsi="Times New Roman" w:cs="Times New Roman"/>
          <w:i/>
          <w:lang w:eastAsia="pl-PL"/>
        </w:rPr>
      </w:pPr>
    </w:p>
    <w:p w:rsidR="000B136E" w:rsidRPr="000B136E" w:rsidRDefault="000B136E" w:rsidP="000B136E">
      <w:pPr>
        <w:spacing w:after="0" w:line="240" w:lineRule="auto"/>
        <w:jc w:val="both"/>
        <w:rPr>
          <w:rFonts w:ascii="Times New Roman" w:eastAsia="Times New Roman" w:hAnsi="Times New Roman" w:cs="Times New Roman"/>
          <w:i/>
          <w:u w:val="single"/>
          <w:lang w:eastAsia="pl-PL"/>
        </w:rPr>
      </w:pPr>
      <w:r w:rsidRPr="000B136E">
        <w:rPr>
          <w:rFonts w:ascii="Times New Roman" w:eastAsia="Times New Roman" w:hAnsi="Times New Roman" w:cs="Times New Roman"/>
          <w:i/>
          <w:u w:val="single"/>
          <w:lang w:eastAsia="pl-PL"/>
        </w:rPr>
        <w:t xml:space="preserve">Brak wpisu lub zadeklarowanie przez Wykonawcę terminu dostawy na cito w czasie wynoszącym więcej                   niż 3 dni robocze spowoduje przyznanie za kryterium  </w:t>
      </w:r>
      <w:r w:rsidRPr="000B136E">
        <w:rPr>
          <w:rFonts w:ascii="Times New Roman" w:eastAsia="Times New Roman" w:hAnsi="Times New Roman" w:cs="Times New Roman"/>
          <w:i/>
          <w:szCs w:val="20"/>
          <w:u w:val="single"/>
          <w:lang w:eastAsia="pl-PL"/>
        </w:rPr>
        <w:t xml:space="preserve">„termin dostawy na cito” </w:t>
      </w:r>
      <w:r w:rsidRPr="000B136E">
        <w:rPr>
          <w:rFonts w:ascii="Times New Roman" w:eastAsia="Times New Roman" w:hAnsi="Times New Roman" w:cs="Times New Roman"/>
          <w:i/>
          <w:u w:val="single"/>
          <w:lang w:eastAsia="pl-PL"/>
        </w:rPr>
        <w:t xml:space="preserve"> 0 pkt.</w:t>
      </w:r>
    </w:p>
    <w:p w:rsidR="000B136E" w:rsidRPr="000B136E" w:rsidRDefault="000B136E" w:rsidP="000B136E">
      <w:pPr>
        <w:spacing w:after="0" w:line="240" w:lineRule="auto"/>
        <w:jc w:val="both"/>
        <w:rPr>
          <w:rFonts w:ascii="Times New Roman" w:eastAsia="Times New Roman" w:hAnsi="Times New Roman" w:cs="Times New Roman"/>
          <w:i/>
          <w:lang w:eastAsia="pl-PL"/>
        </w:rPr>
      </w:pPr>
    </w:p>
    <w:p w:rsidR="000B136E" w:rsidRPr="000B136E" w:rsidRDefault="000B136E" w:rsidP="000B136E">
      <w:pPr>
        <w:spacing w:after="0" w:line="240" w:lineRule="auto"/>
        <w:jc w:val="both"/>
        <w:rPr>
          <w:rFonts w:ascii="Times New Roman" w:eastAsia="Times New Roman" w:hAnsi="Times New Roman" w:cs="Times New Roman"/>
          <w:i/>
          <w:lang w:eastAsia="pl-PL"/>
        </w:rPr>
      </w:pPr>
      <w:r w:rsidRPr="000B136E">
        <w:rPr>
          <w:rFonts w:ascii="Times New Roman" w:eastAsia="Times New Roman" w:hAnsi="Times New Roman" w:cs="Times New Roman"/>
          <w:i/>
          <w:lang w:eastAsia="pl-PL"/>
        </w:rPr>
        <w:t>** niepotrzebne skreślić</w:t>
      </w:r>
    </w:p>
    <w:p w:rsidR="000B136E" w:rsidRPr="000B136E" w:rsidRDefault="000B136E" w:rsidP="000B136E">
      <w:pPr>
        <w:spacing w:after="0" w:line="240" w:lineRule="auto"/>
        <w:jc w:val="both"/>
        <w:rPr>
          <w:rFonts w:ascii="Times New Roman" w:eastAsia="Times New Roman" w:hAnsi="Times New Roman" w:cs="Times New Roman"/>
          <w:i/>
          <w:lang w:eastAsia="pl-PL"/>
        </w:rPr>
      </w:pPr>
    </w:p>
    <w:p w:rsidR="000B136E" w:rsidRPr="000B136E" w:rsidRDefault="000B136E" w:rsidP="000B136E">
      <w:pPr>
        <w:spacing w:after="0" w:line="240" w:lineRule="auto"/>
        <w:ind w:left="60"/>
        <w:jc w:val="both"/>
        <w:rPr>
          <w:rFonts w:ascii="Times New Roman" w:eastAsia="Times New Roman" w:hAnsi="Times New Roman" w:cs="Times New Roman"/>
          <w:b/>
          <w:lang w:eastAsia="pl-PL"/>
        </w:rPr>
      </w:pPr>
      <w:r w:rsidRPr="000B136E">
        <w:rPr>
          <w:rFonts w:ascii="Times New Roman" w:eastAsia="Times New Roman" w:hAnsi="Times New Roman" w:cs="Times New Roman"/>
          <w:b/>
          <w:lang w:eastAsia="pl-PL"/>
        </w:rPr>
        <w:t>6. Łączna wartość zamówienia wynosi:</w:t>
      </w:r>
    </w:p>
    <w:p w:rsidR="000B136E" w:rsidRPr="000B136E" w:rsidRDefault="000B136E" w:rsidP="000B136E">
      <w:pPr>
        <w:spacing w:after="0" w:line="240" w:lineRule="auto"/>
        <w:ind w:left="60"/>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netto:……………………………..PLN</w:t>
      </w:r>
    </w:p>
    <w:p w:rsidR="000B136E" w:rsidRPr="000B136E" w:rsidRDefault="000B136E" w:rsidP="000B136E">
      <w:pPr>
        <w:spacing w:after="0" w:line="240" w:lineRule="auto"/>
        <w:ind w:left="60"/>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(słownie:………………………………………………………………………………PLN)</w:t>
      </w:r>
    </w:p>
    <w:p w:rsidR="000B136E" w:rsidRPr="000B136E" w:rsidRDefault="000B136E" w:rsidP="000B136E">
      <w:pPr>
        <w:spacing w:after="0" w:line="240" w:lineRule="auto"/>
        <w:ind w:left="60"/>
        <w:jc w:val="both"/>
        <w:rPr>
          <w:rFonts w:ascii="Times New Roman" w:eastAsia="Times New Roman" w:hAnsi="Times New Roman" w:cs="Times New Roman"/>
          <w:b/>
          <w:lang w:eastAsia="pl-PL"/>
        </w:rPr>
      </w:pPr>
    </w:p>
    <w:p w:rsidR="000B136E" w:rsidRPr="000B136E" w:rsidRDefault="000B136E" w:rsidP="000B136E">
      <w:pPr>
        <w:spacing w:after="0" w:line="240" w:lineRule="auto"/>
        <w:ind w:left="60"/>
        <w:jc w:val="both"/>
        <w:rPr>
          <w:rFonts w:ascii="Times New Roman" w:eastAsia="Times New Roman" w:hAnsi="Times New Roman" w:cs="Times New Roman"/>
          <w:b/>
          <w:lang w:eastAsia="pl-PL"/>
        </w:rPr>
      </w:pPr>
      <w:r w:rsidRPr="000B136E">
        <w:rPr>
          <w:rFonts w:ascii="Times New Roman" w:eastAsia="Times New Roman" w:hAnsi="Times New Roman" w:cs="Times New Roman"/>
          <w:b/>
          <w:lang w:eastAsia="pl-PL"/>
        </w:rPr>
        <w:t xml:space="preserve">brutto: ….………….………….….PLN </w:t>
      </w:r>
    </w:p>
    <w:p w:rsidR="000B136E" w:rsidRPr="000B136E" w:rsidRDefault="000B136E" w:rsidP="000B136E">
      <w:pPr>
        <w:spacing w:after="0" w:line="240" w:lineRule="auto"/>
        <w:ind w:left="60"/>
        <w:jc w:val="both"/>
        <w:rPr>
          <w:rFonts w:ascii="Times New Roman" w:eastAsia="Times New Roman" w:hAnsi="Times New Roman" w:cs="Times New Roman"/>
          <w:b/>
          <w:lang w:eastAsia="pl-PL"/>
        </w:rPr>
      </w:pPr>
      <w:r w:rsidRPr="000B136E">
        <w:rPr>
          <w:rFonts w:ascii="Times New Roman" w:eastAsia="Times New Roman" w:hAnsi="Times New Roman" w:cs="Times New Roman"/>
          <w:b/>
          <w:lang w:eastAsia="pl-PL"/>
        </w:rPr>
        <w:t xml:space="preserve">(słownie: ……………………..………………….…..……….……………………….PLN), </w:t>
      </w:r>
    </w:p>
    <w:p w:rsidR="000B136E" w:rsidRPr="000B136E" w:rsidRDefault="000B136E" w:rsidP="000B136E">
      <w:pPr>
        <w:spacing w:after="0" w:line="240" w:lineRule="auto"/>
        <w:jc w:val="both"/>
        <w:rPr>
          <w:rFonts w:ascii="Times New Roman" w:eastAsia="Times New Roman" w:hAnsi="Times New Roman" w:cs="Times New Roman"/>
          <w:szCs w:val="20"/>
          <w:lang w:eastAsia="x-none"/>
        </w:rPr>
      </w:pPr>
    </w:p>
    <w:p w:rsidR="000B136E" w:rsidRPr="000B136E" w:rsidRDefault="000B136E" w:rsidP="000B136E">
      <w:pPr>
        <w:spacing w:after="0" w:line="240" w:lineRule="auto"/>
        <w:jc w:val="both"/>
        <w:rPr>
          <w:rFonts w:ascii="Times New Roman" w:eastAsia="Times New Roman" w:hAnsi="Times New Roman" w:cs="Times New Roman"/>
          <w:szCs w:val="20"/>
          <w:lang w:eastAsia="x-none"/>
        </w:rPr>
      </w:pPr>
      <w:r w:rsidRPr="000B136E">
        <w:rPr>
          <w:rFonts w:ascii="Times New Roman" w:eastAsia="Times New Roman" w:hAnsi="Times New Roman" w:cs="Times New Roman"/>
          <w:szCs w:val="20"/>
          <w:lang w:eastAsia="x-none"/>
        </w:rPr>
        <w:t>7.  Ubiegając się o udzielenie zamówienia publicznego oświadczam, że wybór niniejszej oferty</w:t>
      </w:r>
    </w:p>
    <w:p w:rsidR="000B136E" w:rsidRPr="000B136E" w:rsidRDefault="000B136E" w:rsidP="000B136E">
      <w:pPr>
        <w:spacing w:after="0" w:line="240" w:lineRule="auto"/>
        <w:jc w:val="both"/>
        <w:rPr>
          <w:rFonts w:ascii="Times New Roman" w:eastAsia="Times New Roman" w:hAnsi="Times New Roman" w:cs="Times New Roman"/>
          <w:szCs w:val="20"/>
          <w:lang w:eastAsia="x-none"/>
        </w:rPr>
      </w:pPr>
      <w:r w:rsidRPr="000B136E">
        <w:rPr>
          <w:rFonts w:ascii="Times New Roman" w:eastAsia="Times New Roman" w:hAnsi="Times New Roman" w:cs="Times New Roman"/>
          <w:szCs w:val="20"/>
          <w:lang w:eastAsia="x-none"/>
        </w:rPr>
        <w:t>a) nie będzie prowadził do powstania u Zamawiającego obowiązku podatkowego zgodnie z przepisami o podatku od towarów i usług*</w:t>
      </w:r>
    </w:p>
    <w:p w:rsidR="000B136E" w:rsidRPr="000B136E" w:rsidRDefault="000B136E" w:rsidP="000B136E">
      <w:pPr>
        <w:spacing w:after="0" w:line="240" w:lineRule="auto"/>
        <w:jc w:val="both"/>
        <w:rPr>
          <w:rFonts w:ascii="Times New Roman" w:eastAsia="Times New Roman" w:hAnsi="Times New Roman" w:cs="Times New Roman"/>
          <w:szCs w:val="20"/>
          <w:lang w:eastAsia="x-none"/>
        </w:rPr>
      </w:pPr>
      <w:r w:rsidRPr="000B136E">
        <w:rPr>
          <w:rFonts w:ascii="Times New Roman" w:eastAsia="Times New Roman" w:hAnsi="Times New Roman" w:cs="Times New Roman"/>
          <w:szCs w:val="20"/>
          <w:lang w:eastAsia="x-none"/>
        </w:rPr>
        <w:t>b) będzie prowadził do powstania u Zamawiającego obowiązku podatkowego zgodnie z przepisami o podatku od towarów i usług*</w:t>
      </w:r>
    </w:p>
    <w:p w:rsidR="000B136E" w:rsidRPr="000B136E" w:rsidRDefault="000B136E" w:rsidP="000B136E">
      <w:pP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Powyższy obowiązek podatkowy będzie dotyczył:</w:t>
      </w:r>
    </w:p>
    <w:p w:rsidR="000B136E" w:rsidRPr="000B136E" w:rsidRDefault="000B136E" w:rsidP="000B136E">
      <w:pP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Poz. ….nazwa………………………………………o wartości netto…………….</w:t>
      </w:r>
    </w:p>
    <w:p w:rsidR="000B136E" w:rsidRPr="000B136E" w:rsidRDefault="000B136E" w:rsidP="000B136E">
      <w:pP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Objętych przedmiotem zamówienia z tytułu:</w:t>
      </w:r>
    </w:p>
    <w:p w:rsidR="000B136E" w:rsidRPr="000B136E" w:rsidRDefault="000B136E" w:rsidP="000B136E">
      <w:pP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-mechanizmu odwróconego obciążenia podatkiem VAT*</w:t>
      </w:r>
    </w:p>
    <w:p w:rsidR="000B136E" w:rsidRPr="000B136E" w:rsidRDefault="000B136E" w:rsidP="000B136E">
      <w:pP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-importu usług i towarów*</w:t>
      </w:r>
    </w:p>
    <w:p w:rsidR="000B136E" w:rsidRPr="000B136E" w:rsidRDefault="000B136E" w:rsidP="000B136E">
      <w:pP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-wewnątrzwspólnotowego nabycia towarów*</w:t>
      </w:r>
    </w:p>
    <w:p w:rsidR="000B136E" w:rsidRPr="000B136E" w:rsidRDefault="000B136E" w:rsidP="000B136E">
      <w:pPr>
        <w:spacing w:after="0" w:line="240" w:lineRule="auto"/>
        <w:jc w:val="both"/>
        <w:rPr>
          <w:rFonts w:ascii="Times New Roman" w:eastAsia="Times New Roman" w:hAnsi="Times New Roman" w:cs="Times New Roman"/>
          <w:i/>
          <w:szCs w:val="20"/>
          <w:lang w:eastAsia="pl-PL"/>
        </w:rPr>
      </w:pPr>
      <w:r w:rsidRPr="000B136E">
        <w:rPr>
          <w:rFonts w:ascii="Times New Roman" w:eastAsia="Times New Roman" w:hAnsi="Times New Roman" w:cs="Times New Roman"/>
          <w:i/>
          <w:szCs w:val="20"/>
          <w:lang w:eastAsia="pl-PL"/>
        </w:rPr>
        <w:t>*niepotrzebne skreślić</w:t>
      </w:r>
    </w:p>
    <w:p w:rsidR="000B136E" w:rsidRPr="000B136E" w:rsidRDefault="000B136E" w:rsidP="000B136E">
      <w:pPr>
        <w:spacing w:after="0" w:line="240" w:lineRule="auto"/>
        <w:jc w:val="both"/>
        <w:rPr>
          <w:rFonts w:ascii="Times New Roman" w:eastAsia="Times New Roman" w:hAnsi="Times New Roman" w:cs="Times New Roman"/>
          <w:b/>
          <w:lang w:eastAsia="pl-PL"/>
        </w:rPr>
      </w:pP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8. Oświadczamy, że część zamówienia powierzymy podwykonawcom*.  / Oświadczamy, że żadną z części zamówienia nie powierzymy podwykonawcom*</w:t>
      </w:r>
    </w:p>
    <w:p w:rsidR="000B136E" w:rsidRPr="000B136E" w:rsidRDefault="000B136E" w:rsidP="000B136E">
      <w:pPr>
        <w:spacing w:after="0" w:line="240" w:lineRule="auto"/>
        <w:rPr>
          <w:rFonts w:ascii="Times New Roman" w:eastAsia="Times New Roman" w:hAnsi="Times New Roman" w:cs="Times New Roman"/>
          <w:i/>
          <w:lang w:eastAsia="pl-PL"/>
        </w:rPr>
      </w:pPr>
      <w:r w:rsidRPr="000B136E">
        <w:rPr>
          <w:rFonts w:ascii="Times New Roman" w:eastAsia="Times New Roman" w:hAnsi="Times New Roman" w:cs="Times New Roman"/>
          <w:i/>
          <w:lang w:eastAsia="pl-PL"/>
        </w:rPr>
        <w:t>* (niepotrzebne skreślić)!!!</w:t>
      </w: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Wypełnić jeśli dotyczy:</w:t>
      </w: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Powierzone zadanie/zadania</w:t>
      </w:r>
      <w:r w:rsidRPr="000B136E">
        <w:rPr>
          <w:rFonts w:ascii="Times New Roman" w:eastAsia="Times New Roman" w:hAnsi="Times New Roman" w:cs="Times New Roman"/>
          <w:lang w:eastAsia="pl-PL"/>
        </w:rPr>
        <w:tab/>
        <w:t>…………………………………………………</w:t>
      </w: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w:t>
      </w: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Nazwa i adres podwykonawcy/podwykonawców …………………………………………….</w:t>
      </w: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 xml:space="preserve">…………………………………………………………………………………………………           </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9. Oświadczamy, że zapoznaliśmy się z Specyfikacją Istotnych Warunków Zamówienia i nie wnosimy do niej zastrzeżeń oraz, że zdobyliśmy informacje niezbędne do przygotowania oferty.</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10. Oświadczamy, że zawarty w SIWZ projekt umowy został przez nas zaakceptowany i zobowiązujemy się w przypadku wyboru naszej oferty do zawarcia umowy na zawartych w nim zasadach, w miejscu i terminie wyznaczonym przez Zamawiającego.</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11. Oświadczamy, że sposób reprezentacji Firmy dla potrzeb niniejszego zamówienia jest następujący (proszę wpisać osoby, które będą podpisywać umowę, w przypadku wyboru Państwa oferty w przetargu)……………………………………………………………………………………………………………………………………………………………….……………………………………………………………………………………………….……………………………………………………</w:t>
      </w:r>
    </w:p>
    <w:p w:rsidR="000B136E" w:rsidRPr="000B136E" w:rsidRDefault="000B136E" w:rsidP="000B136E">
      <w:pPr>
        <w:pBdr>
          <w:bottom w:val="single" w:sz="6" w:space="0" w:color="auto"/>
        </w:pBd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lang w:eastAsia="pl-PL"/>
        </w:rPr>
        <w:t>12.</w:t>
      </w:r>
      <w:r w:rsidRPr="000B136E">
        <w:rPr>
          <w:rFonts w:ascii="Times New Roman" w:eastAsia="Times New Roman" w:hAnsi="Times New Roman" w:cs="Times New Roman"/>
          <w:b/>
          <w:lang w:eastAsia="pl-PL"/>
        </w:rPr>
        <w:t xml:space="preserve"> </w:t>
      </w:r>
      <w:r w:rsidRPr="000B136E">
        <w:rPr>
          <w:rFonts w:ascii="Times New Roman" w:eastAsia="Times New Roman" w:hAnsi="Times New Roman" w:cs="Times New Roman"/>
          <w:szCs w:val="20"/>
          <w:lang w:eastAsia="pl-PL"/>
        </w:rPr>
        <w:t>Oświadczmy, iż korzystając z uprawnienia nadanego treścią art. 8 ust.3 ustawy Prawo zamówień  publicznych. (tekst jednolity - Dz. U. z 2013 r., poz. 907 ze zm.) zastrzegam, że informacje:</w:t>
      </w:r>
    </w:p>
    <w:p w:rsidR="000B136E" w:rsidRPr="000B136E" w:rsidRDefault="000B136E" w:rsidP="000B136E">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B136E" w:rsidRPr="000B136E" w:rsidRDefault="000B136E" w:rsidP="000B136E">
      <w:pPr>
        <w:spacing w:after="0" w:line="240" w:lineRule="auto"/>
        <w:jc w:val="both"/>
        <w:rPr>
          <w:rFonts w:ascii="Times New Roman" w:eastAsia="Times New Roman" w:hAnsi="Times New Roman" w:cs="Times New Roman"/>
          <w:i/>
          <w:sz w:val="20"/>
          <w:szCs w:val="20"/>
          <w:lang w:eastAsia="pl-PL"/>
        </w:rPr>
      </w:pPr>
      <w:r w:rsidRPr="000B136E">
        <w:rPr>
          <w:rFonts w:ascii="Times New Roman" w:eastAsia="Times New Roman" w:hAnsi="Times New Roman" w:cs="Times New Roman"/>
          <w:i/>
          <w:sz w:val="20"/>
          <w:szCs w:val="20"/>
          <w:lang w:eastAsia="pl-PL"/>
        </w:rPr>
        <w:t xml:space="preserve"> (wymienić czego dotyczy)</w:t>
      </w:r>
    </w:p>
    <w:p w:rsidR="000B136E" w:rsidRPr="000B136E" w:rsidRDefault="000B136E" w:rsidP="000B136E">
      <w:pPr>
        <w:pBdr>
          <w:bottom w:val="single" w:sz="6" w:space="0" w:color="auto"/>
        </w:pBdr>
        <w:spacing w:after="0" w:line="240" w:lineRule="auto"/>
        <w:jc w:val="both"/>
        <w:rPr>
          <w:rFonts w:ascii="Times New Roman" w:eastAsia="Times New Roman" w:hAnsi="Times New Roman" w:cs="Times New Roman"/>
          <w:sz w:val="20"/>
          <w:szCs w:val="20"/>
          <w:lang w:eastAsia="pl-PL"/>
        </w:rPr>
      </w:pPr>
    </w:p>
    <w:p w:rsidR="000B136E" w:rsidRPr="000B136E" w:rsidRDefault="000B136E" w:rsidP="000B136E">
      <w:pPr>
        <w:pBdr>
          <w:bottom w:val="single" w:sz="6" w:space="0" w:color="auto"/>
        </w:pBd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 xml:space="preserve">zawarte są w następujących dokumentach: </w:t>
      </w:r>
    </w:p>
    <w:p w:rsidR="000B136E" w:rsidRPr="000B136E" w:rsidRDefault="000B136E" w:rsidP="000B136E">
      <w:pPr>
        <w:pBdr>
          <w:bottom w:val="single" w:sz="6" w:space="0" w:color="auto"/>
        </w:pBdr>
        <w:spacing w:after="0" w:line="240" w:lineRule="auto"/>
        <w:jc w:val="both"/>
        <w:rPr>
          <w:rFonts w:ascii="Times New Roman" w:eastAsia="Times New Roman" w:hAnsi="Times New Roman" w:cs="Times New Roman"/>
          <w:sz w:val="24"/>
          <w:szCs w:val="20"/>
          <w:lang w:eastAsia="pl-PL"/>
        </w:rPr>
      </w:pPr>
      <w:r w:rsidRPr="000B136E">
        <w:rPr>
          <w:rFonts w:ascii="Times New Roman" w:eastAsia="Times New Roman" w:hAnsi="Times New Roman" w:cs="Times New Roman"/>
          <w:sz w:val="24"/>
          <w:szCs w:val="20"/>
          <w:lang w:eastAsia="pl-PL"/>
        </w:rPr>
        <w:t>--------------------------------------------------------------------------------------------------------------------------</w:t>
      </w:r>
    </w:p>
    <w:p w:rsidR="000B136E" w:rsidRPr="000B136E" w:rsidRDefault="000B136E" w:rsidP="000B136E">
      <w:pPr>
        <w:pBdr>
          <w:bottom w:val="single" w:sz="6" w:space="0" w:color="auto"/>
        </w:pBd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 xml:space="preserve">na </w:t>
      </w:r>
      <w:proofErr w:type="spellStart"/>
      <w:r w:rsidRPr="000B136E">
        <w:rPr>
          <w:rFonts w:ascii="Times New Roman" w:eastAsia="Times New Roman" w:hAnsi="Times New Roman" w:cs="Times New Roman"/>
          <w:szCs w:val="20"/>
          <w:lang w:eastAsia="pl-PL"/>
        </w:rPr>
        <w:t>nsp</w:t>
      </w:r>
      <w:proofErr w:type="spellEnd"/>
      <w:r w:rsidRPr="000B136E">
        <w:rPr>
          <w:rFonts w:ascii="Times New Roman" w:eastAsia="Times New Roman" w:hAnsi="Times New Roman" w:cs="Times New Roman"/>
          <w:szCs w:val="20"/>
          <w:lang w:eastAsia="pl-PL"/>
        </w:rPr>
        <w:t>. stronach w ofercie:</w:t>
      </w:r>
    </w:p>
    <w:p w:rsidR="000B136E" w:rsidRPr="000B136E" w:rsidRDefault="000B136E" w:rsidP="000B136E">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B136E" w:rsidRPr="000B136E" w:rsidRDefault="000B136E" w:rsidP="000B136E">
      <w:pPr>
        <w:spacing w:after="0" w:line="240" w:lineRule="auto"/>
        <w:jc w:val="both"/>
        <w:rPr>
          <w:rFonts w:ascii="Times New Roman" w:eastAsia="Times New Roman" w:hAnsi="Times New Roman" w:cs="Times New Roman"/>
          <w:sz w:val="24"/>
          <w:szCs w:val="20"/>
          <w:lang w:eastAsia="pl-PL"/>
        </w:rPr>
      </w:pPr>
    </w:p>
    <w:p w:rsidR="000B136E" w:rsidRPr="000B136E" w:rsidRDefault="000B136E" w:rsidP="000B136E">
      <w:pP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 xml:space="preserve">stanowią tajemnicę przedsiębiorstwa zgodnie z definicją zawartą w treści art. 11 ust.4 ustawy z dn. 16 kwietnia 1993 r. , </w:t>
      </w:r>
      <w:r w:rsidRPr="000B136E">
        <w:rPr>
          <w:rFonts w:ascii="Times New Roman" w:eastAsia="Times New Roman" w:hAnsi="Times New Roman" w:cs="Times New Roman"/>
          <w:i/>
          <w:szCs w:val="20"/>
          <w:lang w:eastAsia="pl-PL"/>
        </w:rPr>
        <w:t xml:space="preserve"> o zwalczaniu nieuczciwej konkurencji  </w:t>
      </w:r>
      <w:r w:rsidRPr="000B136E">
        <w:rPr>
          <w:rFonts w:ascii="Times New Roman" w:eastAsia="Times New Roman" w:hAnsi="Times New Roman" w:cs="Times New Roman"/>
          <w:szCs w:val="20"/>
          <w:lang w:eastAsia="pl-PL"/>
        </w:rPr>
        <w:t>( j. t. – Dz. U. z 2003 r, nr 153, poz. 1503 ze zm.) i nie mogą być udostępniane innym uczestnikom postępowania.</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13. Oświadczamy, że osobą odpowiedzialną za realizację niniejszego zamówienia będzie: ………………………………. …………………………………………………</w:t>
      </w:r>
    </w:p>
    <w:p w:rsidR="000B136E" w:rsidRPr="000B136E" w:rsidRDefault="000B136E" w:rsidP="000B136E">
      <w:pPr>
        <w:spacing w:after="0" w:line="240" w:lineRule="auto"/>
        <w:jc w:val="both"/>
        <w:rPr>
          <w:rFonts w:ascii="Times New Roman" w:eastAsia="Times New Roman" w:hAnsi="Times New Roman" w:cs="Times New Roman"/>
          <w:lang w:eastAsia="pl-PL"/>
        </w:rPr>
      </w:pP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 oraz adres mailowy na który mają być składane zamówienia)</w:t>
      </w: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14. Uważamy się za związanych niniejszą ofertą przez czas wskazany w SIWZ, czyli przez okres 30 dni od upływu terminu składania ofert.</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 xml:space="preserve">15. Oświadczamy, że zrealizujemy zamówienie na warunkach określonych w SIWZ  nr   07/P/2018 oraz przedstawionych w niniejszej ofercie. </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 xml:space="preserve">16.Wszelką korespondencję w sprawie niniejszego postępowania należy kierować na adres: </w:t>
      </w:r>
      <w:r w:rsidRPr="000B136E">
        <w:rPr>
          <w:rFonts w:ascii="Times New Roman" w:eastAsia="Times New Roman" w:hAnsi="Times New Roman" w:cs="Times New Roman"/>
          <w:lang w:eastAsia="pl-PL"/>
        </w:rPr>
        <w:br/>
        <w:t>…………………………………</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 xml:space="preserve">17. Ofertę składamy na  ………………. kolejno ponumerowanych stronach/kartkach </w:t>
      </w:r>
    </w:p>
    <w:p w:rsidR="000B136E" w:rsidRPr="000B136E" w:rsidRDefault="000B136E" w:rsidP="000B136E">
      <w:pPr>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 xml:space="preserve">18. Załącznikami do niniejszej oferty są dokumenty wymagane w SIWZ: </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jc w:val="right"/>
        <w:rPr>
          <w:rFonts w:ascii="Times New Roman" w:eastAsia="Times New Roman" w:hAnsi="Times New Roman" w:cs="Times New Roman"/>
          <w:b/>
          <w:lang w:eastAsia="pl-PL"/>
        </w:rPr>
      </w:pPr>
    </w:p>
    <w:p w:rsidR="000B136E" w:rsidRPr="000B136E" w:rsidRDefault="000B136E" w:rsidP="000B136E">
      <w:pPr>
        <w:spacing w:after="0" w:line="240" w:lineRule="auto"/>
        <w:rPr>
          <w:rFonts w:ascii="Times New Roman" w:eastAsia="Times New Roman" w:hAnsi="Times New Roman" w:cs="Times New Roman"/>
          <w:b/>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w:t>
      </w:r>
    </w:p>
    <w:p w:rsidR="000B136E" w:rsidRPr="000B136E" w:rsidRDefault="000B136E" w:rsidP="000B136E">
      <w:pPr>
        <w:spacing w:after="0" w:line="240" w:lineRule="auto"/>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/DATA,  PIECZĘĆ, PODPIS WYKONAWCY</w:t>
      </w: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bookmarkStart w:id="0" w:name="_GoBack"/>
      <w:bookmarkEnd w:id="0"/>
    </w:p>
    <w:p w:rsidR="000B136E" w:rsidRPr="000B136E" w:rsidRDefault="000B136E" w:rsidP="000B136E">
      <w:pPr>
        <w:tabs>
          <w:tab w:val="left" w:pos="6804"/>
        </w:tabs>
        <w:spacing w:after="0" w:line="240" w:lineRule="auto"/>
        <w:jc w:val="right"/>
        <w:rPr>
          <w:rFonts w:ascii="Times New Roman" w:eastAsia="Times New Roman" w:hAnsi="Times New Roman" w:cs="Times New Roman"/>
          <w:b/>
          <w:i/>
          <w:u w:val="single"/>
          <w:lang w:eastAsia="x-none"/>
        </w:rPr>
      </w:pPr>
      <w:r w:rsidRPr="000B136E">
        <w:rPr>
          <w:rFonts w:ascii="Times New Roman" w:eastAsia="Times New Roman" w:hAnsi="Times New Roman" w:cs="Times New Roman"/>
          <w:b/>
          <w:i/>
          <w:u w:val="single"/>
          <w:lang w:eastAsia="x-none"/>
        </w:rPr>
        <w:t>Załącznik nr 3 do SIWZ</w:t>
      </w:r>
    </w:p>
    <w:p w:rsidR="000B136E" w:rsidRPr="000B136E" w:rsidRDefault="000B136E" w:rsidP="000B136E">
      <w:pPr>
        <w:suppressAutoHyphens/>
        <w:spacing w:after="0" w:line="100" w:lineRule="atLeast"/>
        <w:rPr>
          <w:rFonts w:ascii="Times New Roman" w:eastAsia="Times New Roman" w:hAnsi="Times New Roman" w:cs="Times New Roman"/>
          <w:b/>
          <w:i/>
          <w:kern w:val="1"/>
          <w:u w:val="single"/>
          <w:lang w:eastAsia="ar-SA"/>
        </w:rPr>
      </w:pPr>
    </w:p>
    <w:p w:rsidR="000B136E" w:rsidRPr="000B136E" w:rsidRDefault="000B136E" w:rsidP="000B136E">
      <w:pPr>
        <w:widowControl w:val="0"/>
        <w:tabs>
          <w:tab w:val="left" w:pos="3888"/>
        </w:tabs>
        <w:suppressAutoHyphens/>
        <w:spacing w:after="0" w:line="100" w:lineRule="atLeast"/>
        <w:ind w:right="-142"/>
        <w:jc w:val="center"/>
        <w:rPr>
          <w:rFonts w:ascii="Times New Roman" w:eastAsia="Times New Roman" w:hAnsi="Times New Roman" w:cs="Times New Roman"/>
          <w:kern w:val="1"/>
          <w:lang w:eastAsia="ar-SA"/>
        </w:rPr>
      </w:pPr>
      <w:r w:rsidRPr="000B136E">
        <w:rPr>
          <w:rFonts w:ascii="Times New Roman" w:eastAsia="Times New Roman" w:hAnsi="Times New Roman" w:cs="Times New Roman"/>
          <w:b/>
          <w:sz w:val="24"/>
          <w:szCs w:val="24"/>
          <w:lang w:eastAsia="ar-SA"/>
        </w:rPr>
        <w:t>U</w:t>
      </w:r>
      <w:r w:rsidRPr="000B136E">
        <w:rPr>
          <w:rFonts w:ascii="Times New Roman" w:eastAsia="Times New Roman" w:hAnsi="Times New Roman" w:cs="Times New Roman"/>
          <w:b/>
          <w:kern w:val="1"/>
          <w:lang w:eastAsia="ar-SA"/>
        </w:rPr>
        <w:t>MOWA NR 07/P/2018- projekt</w:t>
      </w:r>
    </w:p>
    <w:p w:rsidR="000B136E" w:rsidRPr="000B136E" w:rsidRDefault="000B136E" w:rsidP="000B136E">
      <w:pPr>
        <w:suppressAutoHyphens/>
        <w:spacing w:after="0" w:line="100" w:lineRule="atLeast"/>
        <w:ind w:left="2832" w:firstLine="708"/>
        <w:rPr>
          <w:rFonts w:ascii="Times New Roman" w:eastAsia="Times New Roman" w:hAnsi="Times New Roman" w:cs="Times New Roman"/>
          <w:kern w:val="1"/>
          <w:lang w:eastAsia="ar-SA"/>
        </w:rPr>
      </w:pP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kern w:val="1"/>
          <w:lang w:eastAsia="ar-SA"/>
        </w:rPr>
        <w:t>Podpisana w dniu ………………..r. we Wrocławiu pomiędzy:</w:t>
      </w:r>
    </w:p>
    <w:p w:rsidR="000B136E" w:rsidRPr="000B136E" w:rsidRDefault="000B136E" w:rsidP="000B136E">
      <w:pPr>
        <w:suppressAutoHyphens/>
        <w:spacing w:after="0" w:line="100" w:lineRule="atLeast"/>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xml:space="preserve">Regionalnym Centrum Krwiodawstwa i Krwiolecznictwa im. prof. dr hab. Tadeusza </w:t>
      </w:r>
      <w:proofErr w:type="spellStart"/>
      <w:r w:rsidRPr="000B136E">
        <w:rPr>
          <w:rFonts w:ascii="Times New Roman" w:eastAsia="Times New Roman" w:hAnsi="Times New Roman" w:cs="Times New Roman"/>
          <w:b/>
          <w:kern w:val="1"/>
          <w:lang w:eastAsia="ar-SA"/>
        </w:rPr>
        <w:t>Dorobisza</w:t>
      </w:r>
      <w:proofErr w:type="spellEnd"/>
      <w:r w:rsidRPr="000B136E">
        <w:rPr>
          <w:rFonts w:ascii="Times New Roman" w:eastAsia="Times New Roman" w:hAnsi="Times New Roman" w:cs="Times New Roman"/>
          <w:b/>
          <w:kern w:val="1"/>
          <w:lang w:eastAsia="ar-SA"/>
        </w:rPr>
        <w:t xml:space="preserve">  we Wrocławiu,</w:t>
      </w:r>
    </w:p>
    <w:p w:rsidR="000B136E" w:rsidRPr="000B136E" w:rsidRDefault="000B136E" w:rsidP="000B136E">
      <w:pPr>
        <w:suppressAutoHyphens/>
        <w:spacing w:after="0" w:line="100" w:lineRule="atLeast"/>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ul. Czerwonego Krzyża 5/9,</w:t>
      </w:r>
    </w:p>
    <w:p w:rsidR="000B136E" w:rsidRPr="000B136E" w:rsidRDefault="000B136E" w:rsidP="000B136E">
      <w:pPr>
        <w:suppressAutoHyphens/>
        <w:spacing w:after="0" w:line="100" w:lineRule="atLeast"/>
        <w:rPr>
          <w:rFonts w:ascii="Times New Roman" w:eastAsia="Times New Roman" w:hAnsi="Times New Roman" w:cs="Times New Roman"/>
          <w:kern w:val="1"/>
          <w:lang w:eastAsia="ar-SA"/>
        </w:rPr>
      </w:pPr>
      <w:r w:rsidRPr="000B136E">
        <w:rPr>
          <w:rFonts w:ascii="Times New Roman" w:eastAsia="Times New Roman" w:hAnsi="Times New Roman" w:cs="Times New Roman"/>
          <w:b/>
          <w:kern w:val="1"/>
          <w:lang w:eastAsia="ar-SA"/>
        </w:rPr>
        <w:t>50-345 Wrocław</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 xml:space="preserve"> zarejestrowanym  w Sądzie Rejonowym dla Wrocławia- Fabrycznej we Wrocławiu VI Wydział Gospodarczy KRS pod numerem  0000034677</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kern w:val="1"/>
          <w:lang w:eastAsia="ar-SA"/>
        </w:rPr>
        <w:t>zwanym w treści umowy „Zamawiającym”, w imieniu, którego działa:</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b/>
          <w:kern w:val="1"/>
          <w:lang w:eastAsia="ar-SA"/>
        </w:rPr>
        <w:t>…………………………………………….</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a:</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wpisana do Krajowego Rejestru Sadowego pod nr  …………………. w Sądzie Rejonowym dla ………………………………………………</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zwana dalej „Wykonawca” , którego reprezentuje:</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1</w:t>
      </w:r>
    </w:p>
    <w:p w:rsidR="000B136E" w:rsidRPr="000B136E" w:rsidRDefault="000B136E" w:rsidP="000B136E">
      <w:pPr>
        <w:suppressAutoHyphens/>
        <w:spacing w:after="0" w:line="100" w:lineRule="atLeast"/>
        <w:jc w:val="center"/>
        <w:rPr>
          <w:rFonts w:ascii="Times New Roman" w:eastAsia="Times New Roman" w:hAnsi="Times New Roman" w:cs="Times New Roman"/>
          <w:kern w:val="1"/>
          <w:lang w:eastAsia="ar-SA"/>
        </w:rPr>
      </w:pPr>
      <w:r w:rsidRPr="000B136E">
        <w:rPr>
          <w:rFonts w:ascii="Times New Roman" w:eastAsia="Times New Roman" w:hAnsi="Times New Roman" w:cs="Times New Roman"/>
          <w:b/>
          <w:kern w:val="1"/>
          <w:lang w:eastAsia="ar-SA"/>
        </w:rPr>
        <w:t>wstęp</w:t>
      </w:r>
    </w:p>
    <w:p w:rsidR="000B136E" w:rsidRPr="000B136E" w:rsidRDefault="000B136E" w:rsidP="000B136E">
      <w:pPr>
        <w:tabs>
          <w:tab w:val="left" w:pos="1440"/>
        </w:tabs>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kern w:val="1"/>
          <w:lang w:eastAsia="ar-SA"/>
        </w:rPr>
        <w:t>Niniejsza umowa została poprzedzona postępowaniem w trybie przetargu nieograniczonego zgodnie z przepisami ustawy z dnia 29 stycznia 2004 r. prawo zamówień publicznych ( Dz.U. z 2017, poz. 1579 ze zm.)</w:t>
      </w:r>
      <w:r w:rsidRPr="000B136E">
        <w:rPr>
          <w:rFonts w:ascii="Times New Roman" w:eastAsia="Times New Roman" w:hAnsi="Times New Roman" w:cs="Times New Roman"/>
          <w:b/>
          <w:kern w:val="1"/>
          <w:lang w:eastAsia="ar-SA"/>
        </w:rPr>
        <w:t xml:space="preserve"> </w:t>
      </w:r>
      <w:r w:rsidRPr="000B136E">
        <w:rPr>
          <w:rFonts w:ascii="Times New Roman" w:eastAsia="Times New Roman" w:hAnsi="Times New Roman" w:cs="Times New Roman"/>
          <w:kern w:val="1"/>
          <w:lang w:eastAsia="ar-SA"/>
        </w:rPr>
        <w:t xml:space="preserve"> zwanej dalej „Ustawą” na: </w:t>
      </w:r>
      <w:r w:rsidRPr="000B136E">
        <w:rPr>
          <w:rFonts w:ascii="Times New Roman" w:eastAsia="Times New Roman" w:hAnsi="Times New Roman" w:cs="Times New Roman"/>
          <w:b/>
          <w:kern w:val="1"/>
          <w:lang w:val="x-none" w:eastAsia="ar-SA"/>
        </w:rPr>
        <w:t xml:space="preserve">„Dostawa wskaźników napromieniowania składników krwi w ilości </w:t>
      </w:r>
      <w:r w:rsidRPr="000B136E">
        <w:rPr>
          <w:rFonts w:ascii="Times New Roman" w:eastAsia="Times New Roman" w:hAnsi="Times New Roman" w:cs="Times New Roman"/>
          <w:b/>
          <w:kern w:val="1"/>
          <w:lang w:eastAsia="ar-SA"/>
        </w:rPr>
        <w:t>43</w:t>
      </w:r>
      <w:r w:rsidRPr="000B136E">
        <w:rPr>
          <w:rFonts w:ascii="Times New Roman" w:eastAsia="Times New Roman" w:hAnsi="Times New Roman" w:cs="Times New Roman"/>
          <w:b/>
          <w:kern w:val="1"/>
          <w:lang w:val="x-none" w:eastAsia="ar-SA"/>
        </w:rPr>
        <w:t xml:space="preserve"> 000 </w:t>
      </w:r>
      <w:proofErr w:type="spellStart"/>
      <w:r w:rsidRPr="000B136E">
        <w:rPr>
          <w:rFonts w:ascii="Times New Roman" w:eastAsia="Times New Roman" w:hAnsi="Times New Roman" w:cs="Times New Roman"/>
          <w:b/>
          <w:kern w:val="1"/>
          <w:lang w:val="x-none" w:eastAsia="ar-SA"/>
        </w:rPr>
        <w:t>szt</w:t>
      </w:r>
      <w:proofErr w:type="spellEnd"/>
      <w:r w:rsidRPr="000B136E">
        <w:rPr>
          <w:rFonts w:ascii="Times New Roman" w:eastAsia="Times New Roman" w:hAnsi="Times New Roman" w:cs="Times New Roman"/>
          <w:b/>
          <w:kern w:val="1"/>
          <w:lang w:val="x-none" w:eastAsia="ar-SA"/>
        </w:rPr>
        <w:t xml:space="preserve"> w okresie </w:t>
      </w:r>
      <w:r w:rsidRPr="000B136E">
        <w:rPr>
          <w:rFonts w:ascii="Times New Roman" w:eastAsia="Times New Roman" w:hAnsi="Times New Roman" w:cs="Times New Roman"/>
          <w:b/>
          <w:kern w:val="1"/>
          <w:lang w:eastAsia="ar-SA"/>
        </w:rPr>
        <w:t>24</w:t>
      </w:r>
      <w:r w:rsidRPr="000B136E">
        <w:rPr>
          <w:rFonts w:ascii="Times New Roman" w:eastAsia="Times New Roman" w:hAnsi="Times New Roman" w:cs="Times New Roman"/>
          <w:b/>
          <w:kern w:val="1"/>
          <w:lang w:val="x-none" w:eastAsia="ar-SA"/>
        </w:rPr>
        <w:t xml:space="preserve"> miesięcy</w:t>
      </w:r>
      <w:r w:rsidRPr="000B136E">
        <w:rPr>
          <w:rFonts w:ascii="Times New Roman" w:eastAsia="Times New Roman" w:hAnsi="Times New Roman" w:cs="Times New Roman"/>
          <w:b/>
          <w:bCs/>
          <w:kern w:val="1"/>
          <w:lang w:val="x-none" w:eastAsia="ar-SA"/>
        </w:rPr>
        <w:t xml:space="preserve"> dla </w:t>
      </w:r>
      <w:r w:rsidRPr="000B136E">
        <w:rPr>
          <w:rFonts w:ascii="Times New Roman" w:eastAsia="Times New Roman" w:hAnsi="Times New Roman" w:cs="Times New Roman"/>
          <w:b/>
          <w:kern w:val="1"/>
          <w:lang w:val="x-none" w:eastAsia="ar-SA"/>
        </w:rPr>
        <w:t xml:space="preserve">Regionalnego  Centrum Krwiodawstwa i Krwiolecznictwa im. prof. dr hab. Tadeusza </w:t>
      </w:r>
      <w:proofErr w:type="spellStart"/>
      <w:r w:rsidRPr="000B136E">
        <w:rPr>
          <w:rFonts w:ascii="Times New Roman" w:eastAsia="Times New Roman" w:hAnsi="Times New Roman" w:cs="Times New Roman"/>
          <w:b/>
          <w:kern w:val="1"/>
          <w:lang w:val="x-none" w:eastAsia="ar-SA"/>
        </w:rPr>
        <w:t>Dorobisza</w:t>
      </w:r>
      <w:proofErr w:type="spellEnd"/>
      <w:r w:rsidRPr="000B136E">
        <w:rPr>
          <w:rFonts w:ascii="Times New Roman" w:eastAsia="Times New Roman" w:hAnsi="Times New Roman" w:cs="Times New Roman"/>
          <w:b/>
          <w:kern w:val="1"/>
          <w:lang w:val="x-none" w:eastAsia="ar-SA"/>
        </w:rPr>
        <w:t xml:space="preserve"> we Wrocławiu</w:t>
      </w:r>
      <w:r w:rsidRPr="000B136E">
        <w:rPr>
          <w:rFonts w:ascii="Times New Roman" w:eastAsia="Times New Roman" w:hAnsi="Times New Roman" w:cs="Times New Roman"/>
          <w:b/>
          <w:bCs/>
          <w:kern w:val="1"/>
          <w:lang w:val="x-none" w:eastAsia="ar-SA"/>
        </w:rPr>
        <w:t xml:space="preserve">” </w:t>
      </w:r>
      <w:r w:rsidRPr="000B136E">
        <w:rPr>
          <w:rFonts w:ascii="Times New Roman" w:eastAsia="Times New Roman" w:hAnsi="Times New Roman" w:cs="Times New Roman"/>
          <w:b/>
          <w:kern w:val="1"/>
          <w:lang w:val="x-none" w:eastAsia="ar-SA"/>
        </w:rPr>
        <w:t xml:space="preserve">  – nr sprawy </w:t>
      </w:r>
      <w:r w:rsidRPr="000B136E">
        <w:rPr>
          <w:rFonts w:ascii="Times New Roman" w:eastAsia="Times New Roman" w:hAnsi="Times New Roman" w:cs="Times New Roman"/>
          <w:b/>
          <w:kern w:val="1"/>
          <w:lang w:eastAsia="ar-SA"/>
        </w:rPr>
        <w:t>07/P/2018</w:t>
      </w:r>
    </w:p>
    <w:p w:rsidR="000B136E" w:rsidRPr="000B136E" w:rsidRDefault="000B136E" w:rsidP="000B136E">
      <w:pPr>
        <w:keepNext/>
        <w:tabs>
          <w:tab w:val="left" w:pos="1440"/>
        </w:tabs>
        <w:suppressAutoHyphens/>
        <w:spacing w:after="0" w:line="100" w:lineRule="atLeast"/>
        <w:jc w:val="both"/>
        <w:rPr>
          <w:rFonts w:ascii="Times New Roman" w:eastAsia="Times New Roman" w:hAnsi="Times New Roman" w:cs="Times New Roman"/>
          <w:kern w:val="1"/>
          <w:u w:val="single"/>
          <w:lang w:eastAsia="ar-SA"/>
        </w:rPr>
      </w:pPr>
      <w:r w:rsidRPr="000B136E">
        <w:rPr>
          <w:rFonts w:ascii="Times New Roman" w:eastAsia="Times New Roman" w:hAnsi="Times New Roman" w:cs="Times New Roman"/>
          <w:kern w:val="1"/>
          <w:lang w:eastAsia="ar-SA"/>
        </w:rPr>
        <w:t>zgodnie z wymaganiami określonymi w niniejszej Specyfikacji Istotnych Warunków Zamówienia, zwanej dalej „SIWZ”.</w:t>
      </w:r>
    </w:p>
    <w:p w:rsidR="000B136E" w:rsidRPr="000B136E" w:rsidRDefault="000B136E" w:rsidP="000B136E">
      <w:pPr>
        <w:keepNext/>
        <w:tabs>
          <w:tab w:val="left" w:pos="1440"/>
        </w:tabs>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u w:val="single"/>
          <w:lang w:eastAsia="ar-SA"/>
        </w:rPr>
        <w:t xml:space="preserve">Specyfikacja Istotnych Warunków Zamówienia nr 07/P/2018  oraz oferta Wykonawcy  z dnia …………. stanowią integralną część umowy, a postanowienia oraz  oświadczenia w nich zawarte są dla Wykonawcy wiążące.    </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2</w:t>
      </w: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przedmiot umowy</w:t>
      </w:r>
    </w:p>
    <w:p w:rsidR="000B136E" w:rsidRPr="000B136E" w:rsidRDefault="000B136E" w:rsidP="000B136E">
      <w:pPr>
        <w:numPr>
          <w:ilvl w:val="0"/>
          <w:numId w:val="3"/>
        </w:numPr>
        <w:tabs>
          <w:tab w:val="left" w:pos="0"/>
          <w:tab w:val="left" w:pos="284"/>
        </w:tabs>
        <w:spacing w:after="0" w:line="240" w:lineRule="auto"/>
        <w:rPr>
          <w:rFonts w:ascii="Times New Roman" w:eastAsia="Times New Roman" w:hAnsi="Times New Roman" w:cs="Times New Roman"/>
          <w:b/>
          <w:lang w:eastAsia="pl-PL"/>
        </w:rPr>
      </w:pPr>
      <w:r w:rsidRPr="000B136E">
        <w:rPr>
          <w:rFonts w:ascii="Times New Roman" w:eastAsia="Times New Roman" w:hAnsi="Times New Roman" w:cs="Times New Roman"/>
          <w:b/>
          <w:lang w:eastAsia="pl-PL"/>
        </w:rPr>
        <w:t xml:space="preserve">Nazwa i opis przedmiotu zamówienia: Dostawa wskaźników napromieniowania składników krwi w ilości 43 000 </w:t>
      </w:r>
      <w:proofErr w:type="spellStart"/>
      <w:r w:rsidRPr="000B136E">
        <w:rPr>
          <w:rFonts w:ascii="Times New Roman" w:eastAsia="Times New Roman" w:hAnsi="Times New Roman" w:cs="Times New Roman"/>
          <w:b/>
          <w:lang w:eastAsia="pl-PL"/>
        </w:rPr>
        <w:t>szt</w:t>
      </w:r>
      <w:proofErr w:type="spellEnd"/>
      <w:r w:rsidRPr="000B136E">
        <w:rPr>
          <w:rFonts w:ascii="Times New Roman" w:eastAsia="Times New Roman" w:hAnsi="Times New Roman" w:cs="Times New Roman"/>
          <w:b/>
          <w:lang w:eastAsia="pl-PL"/>
        </w:rPr>
        <w:t xml:space="preserve"> w okresie 24 miesięcy.</w:t>
      </w:r>
    </w:p>
    <w:p w:rsidR="000B136E" w:rsidRPr="000B136E" w:rsidRDefault="000B136E" w:rsidP="000B136E">
      <w:pPr>
        <w:numPr>
          <w:ilvl w:val="0"/>
          <w:numId w:val="3"/>
        </w:numPr>
        <w:tabs>
          <w:tab w:val="left" w:pos="0"/>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0"/>
          <w:lang w:eastAsia="pl-PL"/>
        </w:rPr>
      </w:pPr>
      <w:r w:rsidRPr="000B136E">
        <w:rPr>
          <w:rFonts w:ascii="Times New Roman" w:eastAsia="Times New Roman" w:hAnsi="Times New Roman" w:cs="Times New Roman"/>
          <w:lang w:eastAsia="pl-PL"/>
        </w:rPr>
        <w:t xml:space="preserve">Wskaźniki umożliwiają jednoznaczne wskazanie, że składnik krwi został napromieniowany dawką minimalną tj.  co najmniej 25 </w:t>
      </w:r>
      <w:proofErr w:type="spellStart"/>
      <w:r w:rsidRPr="000B136E">
        <w:rPr>
          <w:rFonts w:ascii="Times New Roman" w:eastAsia="Times New Roman" w:hAnsi="Times New Roman" w:cs="Times New Roman"/>
          <w:lang w:eastAsia="pl-PL"/>
        </w:rPr>
        <w:t>Gy</w:t>
      </w:r>
      <w:proofErr w:type="spellEnd"/>
      <w:r w:rsidRPr="000B136E">
        <w:rPr>
          <w:rFonts w:ascii="Times New Roman" w:eastAsia="Times New Roman" w:hAnsi="Times New Roman" w:cs="Times New Roman"/>
          <w:lang w:eastAsia="pl-PL"/>
        </w:rPr>
        <w:t>.</w:t>
      </w:r>
    </w:p>
    <w:p w:rsidR="000B136E" w:rsidRPr="000B136E" w:rsidRDefault="000B136E" w:rsidP="000B136E">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3</w:t>
      </w:r>
      <w:r w:rsidRPr="000B136E">
        <w:rPr>
          <w:rFonts w:ascii="Times New Roman" w:eastAsia="Times New Roman" w:hAnsi="Times New Roman" w:cs="Times New Roman"/>
          <w:b/>
          <w:lang w:eastAsia="pl-PL"/>
        </w:rPr>
        <w:t xml:space="preserve">.  </w:t>
      </w:r>
      <w:r w:rsidRPr="000B136E">
        <w:rPr>
          <w:rFonts w:ascii="Times New Roman" w:eastAsia="Times New Roman" w:hAnsi="Times New Roman" w:cs="Times New Roman"/>
          <w:lang w:eastAsia="pl-PL"/>
        </w:rPr>
        <w:t>Posiadają miejsce na wpisanie daty napromieniowania oraz podpisu operatora.</w:t>
      </w:r>
    </w:p>
    <w:p w:rsidR="000B136E" w:rsidRPr="000B136E" w:rsidRDefault="000B136E" w:rsidP="000B136E">
      <w:pPr>
        <w:tabs>
          <w:tab w:val="left" w:pos="5880"/>
        </w:tabs>
        <w:autoSpaceDE w:val="0"/>
        <w:autoSpaceDN w:val="0"/>
        <w:adjustRightInd w:val="0"/>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color w:val="000000"/>
          <w:lang w:eastAsia="pl-PL"/>
        </w:rPr>
        <w:t>4</w:t>
      </w:r>
      <w:r w:rsidRPr="000B136E">
        <w:rPr>
          <w:rFonts w:ascii="Times New Roman" w:eastAsia="Times New Roman" w:hAnsi="Times New Roman" w:cs="Times New Roman"/>
          <w:b/>
          <w:color w:val="000000"/>
          <w:lang w:eastAsia="pl-PL"/>
        </w:rPr>
        <w:t xml:space="preserve">. </w:t>
      </w:r>
      <w:r w:rsidRPr="000B136E">
        <w:rPr>
          <w:rFonts w:ascii="Times New Roman" w:eastAsia="Times New Roman" w:hAnsi="Times New Roman" w:cs="Times New Roman"/>
          <w:lang w:eastAsia="pl-PL"/>
        </w:rPr>
        <w:t>Są samoprzylepne, a użyty klej jest wytrzymały i gwarantuje przyczepność wskaźnika w temperaturze od +2st.C do +6st.C oraz od +20st.C do +24st.C, przy czym klej nie ma niekorzystnego wpływu na jakość składników krwi, nie przenika przez pojemnik do składnika krwi.</w:t>
      </w:r>
    </w:p>
    <w:p w:rsidR="000B136E" w:rsidRPr="000B136E" w:rsidRDefault="000B136E" w:rsidP="000B136E">
      <w:pPr>
        <w:tabs>
          <w:tab w:val="left" w:pos="5880"/>
        </w:tabs>
        <w:autoSpaceDE w:val="0"/>
        <w:autoSpaceDN w:val="0"/>
        <w:adjustRightInd w:val="0"/>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color w:val="000000"/>
          <w:lang w:eastAsia="pl-PL"/>
        </w:rPr>
        <w:t>5</w:t>
      </w:r>
      <w:r w:rsidRPr="000B136E">
        <w:rPr>
          <w:rFonts w:ascii="Times New Roman" w:eastAsia="Times New Roman" w:hAnsi="Times New Roman" w:cs="Times New Roman"/>
          <w:b/>
          <w:color w:val="000000"/>
          <w:lang w:eastAsia="pl-PL"/>
        </w:rPr>
        <w:t xml:space="preserve">. </w:t>
      </w:r>
      <w:r w:rsidRPr="000B136E">
        <w:rPr>
          <w:rFonts w:ascii="Times New Roman" w:eastAsia="Times New Roman" w:hAnsi="Times New Roman" w:cs="Times New Roman"/>
          <w:lang w:eastAsia="pl-PL"/>
        </w:rPr>
        <w:t>Dopuszczalne wymiary wskaźników: 70x20 mm ± 15% lub 70x25 mm ± 15%.</w:t>
      </w:r>
    </w:p>
    <w:p w:rsidR="000B136E" w:rsidRPr="000B136E" w:rsidRDefault="000B136E" w:rsidP="000B136E">
      <w:pPr>
        <w:tabs>
          <w:tab w:val="left" w:pos="5880"/>
        </w:tabs>
        <w:autoSpaceDE w:val="0"/>
        <w:autoSpaceDN w:val="0"/>
        <w:adjustRightInd w:val="0"/>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6</w:t>
      </w:r>
      <w:r w:rsidRPr="000B136E">
        <w:rPr>
          <w:rFonts w:ascii="Times New Roman" w:eastAsia="Times New Roman" w:hAnsi="Times New Roman" w:cs="Times New Roman"/>
          <w:b/>
          <w:lang w:eastAsia="pl-PL"/>
        </w:rPr>
        <w:t xml:space="preserve">. </w:t>
      </w:r>
      <w:r w:rsidRPr="000B136E">
        <w:rPr>
          <w:rFonts w:ascii="Times New Roman" w:eastAsia="Times New Roman" w:hAnsi="Times New Roman" w:cs="Times New Roman"/>
          <w:lang w:eastAsia="pl-PL"/>
        </w:rPr>
        <w:t>Mogą być przechowywane w temperaturze od +20 st. C do  +24 st. C przez minimum 14 dni bez utraty ich właściwości.</w:t>
      </w:r>
    </w:p>
    <w:p w:rsidR="000B136E" w:rsidRPr="000B136E" w:rsidRDefault="000B136E" w:rsidP="000B136E">
      <w:pPr>
        <w:tabs>
          <w:tab w:val="left" w:pos="5880"/>
        </w:tabs>
        <w:autoSpaceDE w:val="0"/>
        <w:autoSpaceDN w:val="0"/>
        <w:adjustRightInd w:val="0"/>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color w:val="000000"/>
          <w:lang w:eastAsia="pl-PL"/>
        </w:rPr>
        <w:t>7</w:t>
      </w:r>
      <w:r w:rsidRPr="000B136E">
        <w:rPr>
          <w:rFonts w:ascii="Times New Roman" w:eastAsia="Times New Roman" w:hAnsi="Times New Roman" w:cs="Times New Roman"/>
          <w:b/>
          <w:color w:val="000000"/>
          <w:lang w:eastAsia="pl-PL"/>
        </w:rPr>
        <w:t xml:space="preserve">. </w:t>
      </w:r>
      <w:r w:rsidRPr="000B136E">
        <w:rPr>
          <w:rFonts w:ascii="Times New Roman" w:eastAsia="Times New Roman" w:hAnsi="Times New Roman" w:cs="Times New Roman"/>
          <w:lang w:eastAsia="pl-PL"/>
        </w:rPr>
        <w:t>Posiadają szczegółową instrukcję użycia w języku polskim, która będzie dołączona do każdej dostawy wskaźników.</w:t>
      </w:r>
    </w:p>
    <w:p w:rsidR="000B136E" w:rsidRPr="000B136E" w:rsidRDefault="000B136E" w:rsidP="000B136E">
      <w:pPr>
        <w:tabs>
          <w:tab w:val="left" w:pos="5880"/>
        </w:tabs>
        <w:autoSpaceDE w:val="0"/>
        <w:autoSpaceDN w:val="0"/>
        <w:adjustRightInd w:val="0"/>
        <w:spacing w:after="0" w:line="240" w:lineRule="auto"/>
        <w:jc w:val="both"/>
        <w:rPr>
          <w:rFonts w:ascii="Times New Roman" w:eastAsia="Times New Roman" w:hAnsi="Times New Roman" w:cs="Times New Roman"/>
          <w:lang w:eastAsia="pl-PL"/>
        </w:rPr>
      </w:pPr>
      <w:r w:rsidRPr="000B136E">
        <w:rPr>
          <w:rFonts w:ascii="Times New Roman" w:eastAsia="Times New Roman" w:hAnsi="Times New Roman" w:cs="Times New Roman"/>
          <w:color w:val="000000"/>
          <w:lang w:eastAsia="pl-PL"/>
        </w:rPr>
        <w:t>8</w:t>
      </w:r>
      <w:r w:rsidRPr="000B136E">
        <w:rPr>
          <w:rFonts w:ascii="Times New Roman" w:eastAsia="Times New Roman" w:hAnsi="Times New Roman" w:cs="Times New Roman"/>
          <w:b/>
          <w:color w:val="000000"/>
          <w:lang w:eastAsia="pl-PL"/>
        </w:rPr>
        <w:t xml:space="preserve">. </w:t>
      </w:r>
      <w:r w:rsidRPr="000B136E">
        <w:rPr>
          <w:rFonts w:ascii="Times New Roman" w:eastAsia="Times New Roman" w:hAnsi="Times New Roman" w:cs="Times New Roman"/>
          <w:lang w:eastAsia="pl-PL"/>
        </w:rPr>
        <w:t>Wykonawca gwarantuje, że termin ważności wskaźników nie będzie krótszy niż 6 miesięcy od daty dostawy do siedziby Zamawiającego.</w:t>
      </w:r>
    </w:p>
    <w:p w:rsidR="000B136E" w:rsidRPr="000B136E" w:rsidRDefault="000B136E" w:rsidP="000B136E">
      <w:pPr>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0"/>
          <w:lang w:eastAsia="pl-PL"/>
        </w:rPr>
      </w:pPr>
    </w:p>
    <w:p w:rsidR="000B136E" w:rsidRPr="000B136E" w:rsidRDefault="000B136E" w:rsidP="000B136E">
      <w:pPr>
        <w:autoSpaceDE w:val="0"/>
        <w:autoSpaceDN w:val="0"/>
        <w:adjustRightInd w:val="0"/>
        <w:spacing w:after="0" w:line="240" w:lineRule="auto"/>
        <w:jc w:val="both"/>
        <w:rPr>
          <w:rFonts w:ascii="Calibri" w:eastAsia="Times New Roman" w:hAnsi="Calibri" w:cs="Garamond"/>
          <w:lang w:eastAsia="pl-PL"/>
        </w:rPr>
      </w:pPr>
      <w:r w:rsidRPr="000B136E">
        <w:rPr>
          <w:rFonts w:ascii="Times New Roman" w:eastAsia="Times New Roman" w:hAnsi="Times New Roman" w:cs="Garamond"/>
          <w:color w:val="000000"/>
          <w:lang w:eastAsia="pl-PL"/>
        </w:rPr>
        <w:lastRenderedPageBreak/>
        <w:t>9</w:t>
      </w:r>
      <w:r w:rsidRPr="000B136E">
        <w:rPr>
          <w:rFonts w:ascii="Times New Roman" w:eastAsia="Times New Roman" w:hAnsi="Times New Roman" w:cs="Garamond"/>
          <w:b/>
          <w:color w:val="000000"/>
          <w:lang w:eastAsia="pl-PL"/>
        </w:rPr>
        <w:t>.</w:t>
      </w:r>
      <w:r w:rsidRPr="000B136E">
        <w:rPr>
          <w:rFonts w:ascii="Times New Roman" w:eastAsia="Times New Roman" w:hAnsi="Times New Roman" w:cs="Garamond"/>
          <w:color w:val="000000"/>
          <w:lang w:eastAsia="pl-PL"/>
        </w:rPr>
        <w:t xml:space="preserve"> Zamawiający wymaga, aby do każdej serii wskaźników dołączony był certyfikat zwolnienia serii wskaźników i aby wykonawca dostarczył wskaźniki tylko jednej serii realizując jednorazowe zamówienie Zamawiającego.</w:t>
      </w:r>
    </w:p>
    <w:p w:rsidR="000B136E" w:rsidRPr="000B136E" w:rsidRDefault="000B136E" w:rsidP="000B136E">
      <w:pPr>
        <w:tabs>
          <w:tab w:val="left" w:pos="426"/>
        </w:tabs>
        <w:autoSpaceDE w:val="0"/>
        <w:autoSpaceDN w:val="0"/>
        <w:adjustRightInd w:val="0"/>
        <w:spacing w:after="0" w:line="240" w:lineRule="auto"/>
        <w:contextualSpacing/>
        <w:jc w:val="both"/>
        <w:rPr>
          <w:rFonts w:ascii="Times New Roman" w:eastAsia="Times New Roman" w:hAnsi="Times New Roman" w:cs="Times New Roman"/>
          <w:b/>
          <w:color w:val="000000"/>
          <w:lang w:eastAsia="pl-PL"/>
        </w:rPr>
      </w:pPr>
      <w:r w:rsidRPr="000B136E">
        <w:rPr>
          <w:rFonts w:ascii="Times New Roman" w:eastAsia="Times New Roman" w:hAnsi="Times New Roman" w:cs="Times New Roman"/>
          <w:lang w:eastAsia="pl-PL"/>
        </w:rPr>
        <w:t>10</w:t>
      </w:r>
      <w:r w:rsidRPr="000B136E">
        <w:rPr>
          <w:rFonts w:ascii="Times New Roman" w:eastAsia="Times New Roman" w:hAnsi="Times New Roman" w:cs="Times New Roman"/>
          <w:b/>
          <w:lang w:eastAsia="pl-PL"/>
        </w:rPr>
        <w:t>.</w:t>
      </w:r>
      <w:r w:rsidRPr="000B136E">
        <w:rPr>
          <w:rFonts w:ascii="Times New Roman" w:eastAsia="Times New Roman" w:hAnsi="Times New Roman" w:cs="Times New Roman"/>
          <w:lang w:eastAsia="pl-PL"/>
        </w:rPr>
        <w:t xml:space="preserve"> Dostawy będą realizowane na podstawie pisemnego zamówienia od Zamawiającego w miarę potrzeb, średnio  1 raz w miesiącu– w terminie do 5 dni roboczych od otrzymania pisemnego zamówienia  faksem lub e-mailem.</w:t>
      </w:r>
      <w:r w:rsidRPr="000B136E">
        <w:rPr>
          <w:rFonts w:ascii="Times New Roman" w:eastAsia="Times New Roman" w:hAnsi="Times New Roman" w:cs="Times New Roman"/>
          <w:lang w:eastAsia="ar-SA"/>
        </w:rPr>
        <w:t xml:space="preserve"> Termin dostawy na cito</w:t>
      </w:r>
      <w:r w:rsidRPr="000B136E">
        <w:rPr>
          <w:rFonts w:ascii="Times New Roman" w:eastAsia="Times New Roman" w:hAnsi="Times New Roman" w:cs="Times New Roman"/>
          <w:b/>
          <w:color w:val="000000"/>
          <w:lang w:eastAsia="ar-SA"/>
        </w:rPr>
        <w:t xml:space="preserve"> do</w:t>
      </w:r>
      <w:r w:rsidRPr="000B136E">
        <w:rPr>
          <w:rFonts w:ascii="Times New Roman" w:eastAsia="Times New Roman" w:hAnsi="Times New Roman" w:cs="Times New Roman"/>
          <w:color w:val="000000"/>
          <w:lang w:eastAsia="ar-SA"/>
        </w:rPr>
        <w:t xml:space="preserve"> </w:t>
      </w:r>
      <w:r w:rsidRPr="000B136E">
        <w:rPr>
          <w:rFonts w:ascii="Times New Roman" w:eastAsia="Times New Roman" w:hAnsi="Times New Roman" w:cs="Times New Roman"/>
          <w:b/>
          <w:color w:val="000000"/>
          <w:lang w:eastAsia="ar-SA"/>
        </w:rPr>
        <w:t xml:space="preserve">3 dni roboczych </w:t>
      </w:r>
      <w:r w:rsidRPr="000B136E">
        <w:rPr>
          <w:rFonts w:ascii="Times New Roman" w:eastAsia="Times New Roman" w:hAnsi="Times New Roman" w:cs="Times New Roman"/>
          <w:color w:val="000000"/>
          <w:lang w:eastAsia="ar-SA"/>
        </w:rPr>
        <w:t xml:space="preserve">od daty złożenia zamówienia za pomocą faksu lub e-mailem – </w:t>
      </w:r>
      <w:r w:rsidRPr="000B136E">
        <w:rPr>
          <w:rFonts w:ascii="Times New Roman" w:eastAsia="Times New Roman" w:hAnsi="Times New Roman" w:cs="Times New Roman"/>
          <w:i/>
          <w:color w:val="000000"/>
          <w:lang w:eastAsia="ar-SA"/>
        </w:rPr>
        <w:t>w przypadku zadeklarowania w ofercie dostaw na cito</w:t>
      </w:r>
    </w:p>
    <w:p w:rsidR="000B136E" w:rsidRPr="000B136E" w:rsidRDefault="000B136E" w:rsidP="000B136E">
      <w:pPr>
        <w:suppressAutoHyphens/>
        <w:spacing w:after="0" w:line="100" w:lineRule="atLeast"/>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ar-SA"/>
        </w:rPr>
        <w:t xml:space="preserve">Wykonawca niezwłocznie potwierdzi otrzymanie zamówienia na nr faksu 71 328 17 13. </w:t>
      </w:r>
      <w:r w:rsidRPr="000B136E">
        <w:rPr>
          <w:rFonts w:ascii="Times New Roman" w:eastAsia="Times New Roman" w:hAnsi="Times New Roman" w:cs="Times New Roman"/>
          <w:lang w:eastAsia="pl-PL"/>
        </w:rPr>
        <w:t>Termin złożenia zamówienia będzie liczony od daty wysłania zamówienia, nawet w przypadku niepotwierdzenia  przez Wykonawcę złożenia zamówienia.</w:t>
      </w:r>
    </w:p>
    <w:p w:rsidR="000B136E" w:rsidRPr="000B136E" w:rsidRDefault="000B136E" w:rsidP="000B136E">
      <w:pPr>
        <w:suppressAutoHyphens/>
        <w:spacing w:after="0" w:line="100" w:lineRule="atLeast"/>
        <w:contextualSpacing/>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11. Dostawy będą się odbywać na koszt i ryzyko Wykonawcy w warunkach odpowiednich dla przedmiotu zamówienia. Do każdej dostawy muszą być  dołączone certyfikaty serii/certyfikat kontroli jakości i wykonawca musi  dostarczyć wskaźniki tylko w jednej serii realizując jednorazowe  zamówienie Zamawiającego</w:t>
      </w:r>
    </w:p>
    <w:p w:rsidR="000B136E" w:rsidRPr="000B136E" w:rsidRDefault="000B136E" w:rsidP="000B136E">
      <w:pPr>
        <w:suppressAutoHyphens/>
        <w:spacing w:after="0" w:line="100" w:lineRule="atLeast"/>
        <w:contextualSpacing/>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12. Zamawiający wymaga monitorowanego transportu wskaźników do siedziby Zamawiającego pod względem  czasu transportu oraz warunków (temperatury) transportu. Monitoring warunków transportu (temperatury) będzie dotyczył każdej dostawy do siedziby Zamawiającego. Zamawiający będzie dokonywał weryfikacji warunków transportu (temperatury) na podstawie zaproponowanego w ofercie rozwiązania w trakcie poszczególnych dostaw. W przypadku braku możliwości weryfikacji warunków transportu temperatury) przez Zamawiającego, dostawa wskaźników nie zostanie przyjęta do magazynu Zamawiającego.</w:t>
      </w:r>
    </w:p>
    <w:p w:rsidR="000B136E" w:rsidRPr="000B136E" w:rsidRDefault="000B136E" w:rsidP="000B136E">
      <w:pPr>
        <w:suppressAutoHyphens/>
        <w:spacing w:after="0" w:line="100" w:lineRule="atLeast"/>
        <w:contextualSpacing/>
        <w:jc w:val="both"/>
        <w:rPr>
          <w:rFonts w:ascii="Times New Roman" w:eastAsia="Times New Roman" w:hAnsi="Times New Roman" w:cs="Times New Roman"/>
          <w:lang w:eastAsia="pl-PL"/>
        </w:rPr>
      </w:pPr>
      <w:r w:rsidRPr="000B136E">
        <w:rPr>
          <w:rFonts w:ascii="Times New Roman" w:eastAsia="Times New Roman" w:hAnsi="Times New Roman" w:cs="Times New Roman"/>
          <w:lang w:eastAsia="pl-PL"/>
        </w:rPr>
        <w:t>13. Jednostkową dostawę uważa się za zrealizowaną po dostarczeniu zamówionej ilości do magazynu RCKiK mieszczącego się w  siedzibie Zamawiającego we Wrocławiu, ul. Czerwonego Krzyża 5/9 od poniedziałku do piątku w godz. 8.00 – 13.00.</w:t>
      </w:r>
    </w:p>
    <w:p w:rsidR="000B136E" w:rsidRPr="000B136E" w:rsidRDefault="000B136E" w:rsidP="000B136E">
      <w:pPr>
        <w:numPr>
          <w:ilvl w:val="0"/>
          <w:numId w:val="2"/>
        </w:numPr>
        <w:autoSpaceDE w:val="0"/>
        <w:autoSpaceDN w:val="0"/>
        <w:adjustRightInd w:val="0"/>
        <w:spacing w:after="0" w:line="240" w:lineRule="auto"/>
        <w:jc w:val="both"/>
        <w:rPr>
          <w:rFonts w:ascii="Times New Roman" w:eastAsia="Times New Roman" w:hAnsi="Times New Roman" w:cs="Times New Roman"/>
          <w:lang w:eastAsia="pl-PL"/>
        </w:rPr>
      </w:pP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3</w:t>
      </w: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wynagrodzenie i warunki płatności</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xml:space="preserve">1. </w:t>
      </w:r>
      <w:r w:rsidRPr="000B136E">
        <w:rPr>
          <w:rFonts w:ascii="Times New Roman" w:eastAsia="Times New Roman" w:hAnsi="Times New Roman" w:cs="Times New Roman"/>
          <w:kern w:val="1"/>
          <w:lang w:eastAsia="ar-SA"/>
        </w:rPr>
        <w:t>Łączne wynagrodzenie Wykonawcy z tytułu realizacji przedmiotu umowy wynosi:</w:t>
      </w:r>
    </w:p>
    <w:p w:rsidR="000B136E" w:rsidRPr="000B136E" w:rsidRDefault="000B136E" w:rsidP="000B136E">
      <w:pPr>
        <w:suppressAutoHyphens/>
        <w:spacing w:after="0" w:line="100" w:lineRule="atLeast"/>
        <w:ind w:left="60"/>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netto: …………………………….PLN</w:t>
      </w:r>
    </w:p>
    <w:p w:rsidR="000B136E" w:rsidRPr="000B136E" w:rsidRDefault="000B136E" w:rsidP="000B136E">
      <w:pPr>
        <w:suppressAutoHyphens/>
        <w:spacing w:after="0" w:line="100" w:lineRule="atLeast"/>
        <w:ind w:left="60"/>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(słownie: ……………………..………………….…..……….……………………….PLN),</w:t>
      </w:r>
    </w:p>
    <w:p w:rsidR="000B136E" w:rsidRPr="000B136E" w:rsidRDefault="000B136E" w:rsidP="000B136E">
      <w:pPr>
        <w:suppressAutoHyphens/>
        <w:spacing w:after="0" w:line="100" w:lineRule="atLeast"/>
        <w:ind w:left="60"/>
        <w:jc w:val="both"/>
        <w:rPr>
          <w:rFonts w:ascii="Times New Roman" w:eastAsia="Times New Roman" w:hAnsi="Times New Roman" w:cs="Times New Roman"/>
          <w:b/>
          <w:kern w:val="1"/>
          <w:lang w:eastAsia="ar-SA"/>
        </w:rPr>
      </w:pPr>
    </w:p>
    <w:p w:rsidR="000B136E" w:rsidRPr="000B136E" w:rsidRDefault="000B136E" w:rsidP="000B136E">
      <w:pPr>
        <w:suppressAutoHyphens/>
        <w:spacing w:after="0" w:line="100" w:lineRule="atLeast"/>
        <w:ind w:left="60"/>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brutto: ….………….………….….PLN</w:t>
      </w:r>
    </w:p>
    <w:p w:rsidR="000B136E" w:rsidRPr="000B136E" w:rsidRDefault="000B136E" w:rsidP="000B136E">
      <w:pPr>
        <w:suppressAutoHyphens/>
        <w:spacing w:after="0" w:line="100" w:lineRule="atLeast"/>
        <w:ind w:left="60"/>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(słownie: ……………………..………………….…..……….……………………….PLN),</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b/>
          <w:kern w:val="1"/>
          <w:lang w:eastAsia="ar-SA"/>
        </w:rPr>
        <w:t>2.</w:t>
      </w:r>
      <w:r w:rsidRPr="000B136E">
        <w:rPr>
          <w:rFonts w:ascii="Times New Roman" w:eastAsia="Times New Roman" w:hAnsi="Times New Roman" w:cs="Times New Roman"/>
          <w:kern w:val="1"/>
          <w:lang w:eastAsia="ar-SA"/>
        </w:rPr>
        <w:t xml:space="preserve"> Wynagrodzenie, o którym mowa w pkt 1,  obejmuje między innymi, ale nie wyłącznie:</w:t>
      </w:r>
    </w:p>
    <w:p w:rsidR="000B136E" w:rsidRPr="000B136E" w:rsidRDefault="000B136E" w:rsidP="000B136E">
      <w:pPr>
        <w:tabs>
          <w:tab w:val="left" w:pos="0"/>
        </w:tabs>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2.1. zaoferowaną wartość przedmiotu umowy,</w:t>
      </w:r>
    </w:p>
    <w:p w:rsidR="000B136E" w:rsidRPr="000B136E" w:rsidRDefault="000B136E" w:rsidP="000B136E">
      <w:pPr>
        <w:tabs>
          <w:tab w:val="left" w:pos="0"/>
        </w:tabs>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2.2. koszty transportu zagranicznego (o ile wystąpią) i krajowego do siedziby Zamawiającego,</w:t>
      </w:r>
    </w:p>
    <w:p w:rsidR="000B136E" w:rsidRPr="000B136E" w:rsidRDefault="000B136E" w:rsidP="000B136E">
      <w:pPr>
        <w:tabs>
          <w:tab w:val="left" w:pos="0"/>
        </w:tabs>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 xml:space="preserve">2.3. koszty ubezpieczenia towaru za granicą (o ile wystąpią)i w kraju do czasu przekazania go do  </w:t>
      </w:r>
    </w:p>
    <w:p w:rsidR="000B136E" w:rsidRPr="000B136E" w:rsidRDefault="000B136E" w:rsidP="000B136E">
      <w:pPr>
        <w:tabs>
          <w:tab w:val="left" w:pos="0"/>
        </w:tabs>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Zamawiającego,</w:t>
      </w:r>
    </w:p>
    <w:p w:rsidR="000B136E" w:rsidRPr="000B136E" w:rsidRDefault="000B136E" w:rsidP="000B136E">
      <w:pPr>
        <w:tabs>
          <w:tab w:val="left" w:pos="0"/>
        </w:tabs>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2.4. koszty opakowania i znakowania wymaganego do przewozu (o ile wystąpią),</w:t>
      </w:r>
    </w:p>
    <w:p w:rsidR="000B136E" w:rsidRPr="000B136E" w:rsidRDefault="000B136E" w:rsidP="000B136E">
      <w:pPr>
        <w:tabs>
          <w:tab w:val="left" w:pos="0"/>
        </w:tabs>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2.5. koszty załadunku i rozładunku w miejscu wskazanym przez Zamawiającego,</w:t>
      </w:r>
    </w:p>
    <w:p w:rsidR="000B136E" w:rsidRPr="000B136E" w:rsidRDefault="000B136E" w:rsidP="000B136E">
      <w:pPr>
        <w:tabs>
          <w:tab w:val="left" w:pos="0"/>
        </w:tabs>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2.6. cło i koszty odprawy celnej (o ile wystąpi),</w:t>
      </w:r>
    </w:p>
    <w:p w:rsidR="000B136E" w:rsidRPr="000B136E" w:rsidRDefault="000B136E" w:rsidP="000B136E">
      <w:pPr>
        <w:tabs>
          <w:tab w:val="left" w:pos="0"/>
        </w:tabs>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2.7. koszty kontroli międzynarodowej (o ile wystąpi),</w:t>
      </w:r>
    </w:p>
    <w:p w:rsidR="000B136E" w:rsidRPr="000B136E" w:rsidRDefault="000B136E" w:rsidP="000B136E">
      <w:pPr>
        <w:tabs>
          <w:tab w:val="left" w:pos="0"/>
        </w:tabs>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kern w:val="1"/>
          <w:lang w:eastAsia="ar-SA"/>
        </w:rPr>
        <w:t>2.8. podatek VAT.</w:t>
      </w:r>
    </w:p>
    <w:p w:rsidR="000B136E" w:rsidRPr="000B136E" w:rsidRDefault="000B136E" w:rsidP="000B136E">
      <w:pPr>
        <w:tabs>
          <w:tab w:val="left" w:pos="2340"/>
        </w:tabs>
        <w:suppressAutoHyphens/>
        <w:spacing w:after="12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3</w:t>
      </w:r>
      <w:r w:rsidRPr="000B136E">
        <w:rPr>
          <w:rFonts w:ascii="Times New Roman" w:eastAsia="Times New Roman" w:hAnsi="Times New Roman" w:cs="Times New Roman"/>
          <w:lang w:eastAsia="ar-SA"/>
        </w:rPr>
        <w:t>. Strony uzgadniają, że zapłata wynagrodzenia będzie następowała przelewem na konto Wykonawcy, w terminie 30 dni od daty dostarczenia faktury VAT. Wynagrodzenie będzie płatne wyłącznie za dostarczoną partię przedmiotu zamówienia zgodnie z cenami jednostkowymi zaoferowanymi w ofercie Wykonawcy.</w:t>
      </w:r>
    </w:p>
    <w:p w:rsidR="000B136E" w:rsidRPr="000B136E" w:rsidRDefault="000B136E" w:rsidP="000B136E">
      <w:pPr>
        <w:tabs>
          <w:tab w:val="left" w:pos="2340"/>
        </w:tabs>
        <w:suppressAutoHyphens/>
        <w:spacing w:after="0" w:line="100" w:lineRule="atLeast"/>
        <w:jc w:val="both"/>
        <w:rPr>
          <w:rFonts w:ascii="Times New Roman" w:eastAsia="Times New Roman" w:hAnsi="Times New Roman" w:cs="Times New Roman"/>
          <w:color w:val="000000"/>
          <w:lang w:eastAsia="ar-SA"/>
        </w:rPr>
      </w:pPr>
      <w:r w:rsidRPr="000B136E">
        <w:rPr>
          <w:rFonts w:ascii="Times New Roman" w:eastAsia="Times New Roman" w:hAnsi="Times New Roman" w:cs="Times New Roman"/>
          <w:b/>
          <w:lang w:eastAsia="ar-SA"/>
        </w:rPr>
        <w:t>4.</w:t>
      </w:r>
      <w:r w:rsidRPr="000B136E">
        <w:rPr>
          <w:rFonts w:ascii="Times New Roman" w:eastAsia="Times New Roman" w:hAnsi="Times New Roman" w:cs="Times New Roman"/>
          <w:lang w:eastAsia="ar-SA"/>
        </w:rPr>
        <w:t xml:space="preserve"> Płatność będzie dokonywana przelewem na wskazane w  fakturze konto Wykonawcy, </w:t>
      </w:r>
      <w:r w:rsidRPr="000B136E">
        <w:rPr>
          <w:rFonts w:ascii="Times New Roman" w:eastAsia="Times New Roman" w:hAnsi="Times New Roman" w:cs="Times New Roman"/>
          <w:color w:val="000000"/>
          <w:lang w:eastAsia="ar-SA"/>
        </w:rPr>
        <w:t>Wykonawca ma obowiązek załączyć do każdej dostawy WZ lub fakturę (oryginał) zawierającą dane zgodne z dostawą  i umową oraz z ofertą przetargową, tj. nazwę i numer katalogowy produktu wg producenta, ponadto na fakturze powinien być zamieszczony numer umowy.</w:t>
      </w:r>
    </w:p>
    <w:p w:rsidR="000B136E" w:rsidRPr="000B136E" w:rsidRDefault="000B136E" w:rsidP="000B136E">
      <w:pPr>
        <w:tabs>
          <w:tab w:val="left" w:pos="2340"/>
        </w:tabs>
        <w:suppressAutoHyphens/>
        <w:spacing w:after="0" w:line="100" w:lineRule="atLeast"/>
        <w:jc w:val="both"/>
        <w:rPr>
          <w:rFonts w:ascii="Times New Roman" w:eastAsia="Times New Roman" w:hAnsi="Times New Roman" w:cs="Times New Roman"/>
          <w:kern w:val="1"/>
          <w:szCs w:val="20"/>
          <w:lang w:eastAsia="ar-SA"/>
        </w:rPr>
      </w:pPr>
      <w:r w:rsidRPr="000B136E">
        <w:rPr>
          <w:rFonts w:ascii="Times New Roman" w:eastAsia="Times New Roman" w:hAnsi="Times New Roman" w:cs="Times New Roman"/>
          <w:color w:val="000000"/>
          <w:lang w:eastAsia="ar-SA"/>
        </w:rPr>
        <w:t xml:space="preserve">5. </w:t>
      </w:r>
      <w:r w:rsidRPr="000B136E">
        <w:rPr>
          <w:rFonts w:ascii="Times New Roman" w:eastAsia="Times New Roman" w:hAnsi="Times New Roman" w:cs="Times New Roman"/>
          <w:lang w:eastAsia="pl-PL"/>
        </w:rPr>
        <w:t>Jako datę zapłaty przyjmuje się datę obciążenia rachunku bankowego Zamawiającego.</w:t>
      </w:r>
    </w:p>
    <w:p w:rsidR="000B136E" w:rsidRPr="000B136E" w:rsidRDefault="000B136E" w:rsidP="000B136E">
      <w:pPr>
        <w:tabs>
          <w:tab w:val="center" w:pos="4536"/>
          <w:tab w:val="left" w:pos="8505"/>
          <w:tab w:val="right" w:pos="9072"/>
        </w:tabs>
        <w:suppressAutoHyphens/>
        <w:spacing w:after="0" w:line="100" w:lineRule="atLeast"/>
        <w:jc w:val="both"/>
        <w:rPr>
          <w:rFonts w:ascii="Times New Roman" w:eastAsia="Times New Roman" w:hAnsi="Times New Roman" w:cs="Times New Roman"/>
          <w:kern w:val="1"/>
          <w:szCs w:val="20"/>
          <w:lang w:eastAsia="ar-SA"/>
        </w:rPr>
      </w:pP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4</w:t>
      </w:r>
    </w:p>
    <w:p w:rsidR="000B136E" w:rsidRPr="000B136E" w:rsidRDefault="000B136E" w:rsidP="000B136E">
      <w:pPr>
        <w:suppressAutoHyphens/>
        <w:spacing w:after="0" w:line="100" w:lineRule="atLeast"/>
        <w:jc w:val="center"/>
        <w:rPr>
          <w:rFonts w:ascii="Times New Roman" w:eastAsia="Times New Roman" w:hAnsi="Times New Roman" w:cs="Times New Roman"/>
          <w:b/>
          <w:lang w:eastAsia="ar-SA"/>
        </w:rPr>
      </w:pPr>
      <w:r w:rsidRPr="000B136E">
        <w:rPr>
          <w:rFonts w:ascii="Times New Roman" w:eastAsia="Times New Roman" w:hAnsi="Times New Roman" w:cs="Times New Roman"/>
          <w:b/>
          <w:kern w:val="1"/>
          <w:lang w:eastAsia="ar-SA"/>
        </w:rPr>
        <w:lastRenderedPageBreak/>
        <w:t>gwarancja</w:t>
      </w:r>
    </w:p>
    <w:p w:rsidR="000B136E" w:rsidRPr="000B136E" w:rsidRDefault="000B136E" w:rsidP="000B136E">
      <w:pPr>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 xml:space="preserve">1. </w:t>
      </w:r>
      <w:r w:rsidRPr="000B136E">
        <w:rPr>
          <w:rFonts w:ascii="Times New Roman" w:eastAsia="Times New Roman" w:hAnsi="Times New Roman" w:cs="Times New Roman"/>
          <w:lang w:eastAsia="ar-SA"/>
        </w:rPr>
        <w:t xml:space="preserve">Wykonawca udziela 6- miesięcznej gwarancji na przedmiot zamówienia liczony od daty dostawy danej partii towaru do siedziby Zamawiającego. </w:t>
      </w:r>
    </w:p>
    <w:p w:rsidR="000B136E" w:rsidRPr="000B136E" w:rsidRDefault="000B136E" w:rsidP="000B136E">
      <w:pPr>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2.</w:t>
      </w:r>
      <w:r w:rsidRPr="000B136E">
        <w:rPr>
          <w:rFonts w:ascii="Times New Roman" w:eastAsia="Times New Roman" w:hAnsi="Times New Roman" w:cs="Times New Roman"/>
          <w:lang w:eastAsia="ar-SA"/>
        </w:rPr>
        <w:t xml:space="preserve"> Zamawiający przy odbiorze partii towaru dokonuje sprawdzenia zgodności pod względem ilościowym z fakturą lub WZ. Zgłoszenie przez Zamawiającego reklamacji ilościowej jest równoznaczne z niedostarczeniem danej partii towaru.</w:t>
      </w:r>
    </w:p>
    <w:p w:rsidR="000B136E" w:rsidRPr="000B136E" w:rsidRDefault="000B136E" w:rsidP="000B136E">
      <w:pPr>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3.</w:t>
      </w:r>
      <w:r w:rsidRPr="000B136E">
        <w:rPr>
          <w:rFonts w:ascii="Times New Roman" w:eastAsia="Times New Roman" w:hAnsi="Times New Roman" w:cs="Times New Roman"/>
          <w:lang w:eastAsia="ar-SA"/>
        </w:rPr>
        <w:t xml:space="preserve"> Je</w:t>
      </w:r>
      <w:r w:rsidRPr="000B136E">
        <w:rPr>
          <w:rFonts w:ascii="Times New Roman" w:eastAsia="TTE33E5630t00" w:hAnsi="Times New Roman" w:cs="Times New Roman"/>
          <w:lang w:eastAsia="ar-SA"/>
        </w:rPr>
        <w:t>ż</w:t>
      </w:r>
      <w:r w:rsidRPr="000B136E">
        <w:rPr>
          <w:rFonts w:ascii="Times New Roman" w:eastAsia="Times New Roman" w:hAnsi="Times New Roman" w:cs="Times New Roman"/>
          <w:lang w:eastAsia="ar-SA"/>
        </w:rPr>
        <w:t>eli dostarczona przez Wykonawc</w:t>
      </w:r>
      <w:r w:rsidRPr="000B136E">
        <w:rPr>
          <w:rFonts w:ascii="Times New Roman" w:eastAsia="TTE33E5630t00" w:hAnsi="Times New Roman" w:cs="Times New Roman"/>
          <w:lang w:eastAsia="ar-SA"/>
        </w:rPr>
        <w:t xml:space="preserve">ę ilość </w:t>
      </w:r>
      <w:r w:rsidRPr="000B136E">
        <w:rPr>
          <w:rFonts w:ascii="Times New Roman" w:eastAsia="Times New Roman" w:hAnsi="Times New Roman" w:cs="Times New Roman"/>
          <w:lang w:eastAsia="ar-SA"/>
        </w:rPr>
        <w:t>zamówionego asortymentu oka</w:t>
      </w:r>
      <w:r w:rsidRPr="000B136E">
        <w:rPr>
          <w:rFonts w:ascii="Times New Roman" w:eastAsia="TTE33E5630t00" w:hAnsi="Times New Roman" w:cs="Times New Roman"/>
          <w:lang w:eastAsia="ar-SA"/>
        </w:rPr>
        <w:t>ż</w:t>
      </w:r>
      <w:r w:rsidRPr="000B136E">
        <w:rPr>
          <w:rFonts w:ascii="Times New Roman" w:eastAsia="Times New Roman" w:hAnsi="Times New Roman" w:cs="Times New Roman"/>
          <w:lang w:eastAsia="ar-SA"/>
        </w:rPr>
        <w:t>e si</w:t>
      </w:r>
      <w:r w:rsidRPr="000B136E">
        <w:rPr>
          <w:rFonts w:ascii="Times New Roman" w:eastAsia="TTE33E5630t00" w:hAnsi="Times New Roman" w:cs="Times New Roman"/>
          <w:lang w:eastAsia="ar-SA"/>
        </w:rPr>
        <w:t xml:space="preserve">ę </w:t>
      </w:r>
      <w:r w:rsidRPr="000B136E">
        <w:rPr>
          <w:rFonts w:ascii="Times New Roman" w:eastAsia="Times New Roman" w:hAnsi="Times New Roman" w:cs="Times New Roman"/>
          <w:lang w:eastAsia="ar-SA"/>
        </w:rPr>
        <w:t>niezgodna z zamówieniem, Wykonawca b</w:t>
      </w:r>
      <w:r w:rsidRPr="000B136E">
        <w:rPr>
          <w:rFonts w:ascii="Times New Roman" w:eastAsia="TTE33E5630t00" w:hAnsi="Times New Roman" w:cs="Times New Roman"/>
          <w:lang w:eastAsia="ar-SA"/>
        </w:rPr>
        <w:t>ę</w:t>
      </w:r>
      <w:r w:rsidRPr="000B136E">
        <w:rPr>
          <w:rFonts w:ascii="Times New Roman" w:eastAsia="Times New Roman" w:hAnsi="Times New Roman" w:cs="Times New Roman"/>
          <w:lang w:eastAsia="ar-SA"/>
        </w:rPr>
        <w:t>dzie zobowi</w:t>
      </w:r>
      <w:r w:rsidRPr="000B136E">
        <w:rPr>
          <w:rFonts w:ascii="Times New Roman" w:eastAsia="TTE33E5630t00" w:hAnsi="Times New Roman" w:cs="Times New Roman"/>
          <w:lang w:eastAsia="ar-SA"/>
        </w:rPr>
        <w:t>ą</w:t>
      </w:r>
      <w:r w:rsidRPr="000B136E">
        <w:rPr>
          <w:rFonts w:ascii="Times New Roman" w:eastAsia="Times New Roman" w:hAnsi="Times New Roman" w:cs="Times New Roman"/>
          <w:lang w:eastAsia="ar-SA"/>
        </w:rPr>
        <w:t>zany do dostarczenia (na swój koszt) brakuj</w:t>
      </w:r>
      <w:r w:rsidRPr="000B136E">
        <w:rPr>
          <w:rFonts w:ascii="Times New Roman" w:eastAsia="TTE33E5630t00" w:hAnsi="Times New Roman" w:cs="Times New Roman"/>
          <w:lang w:eastAsia="ar-SA"/>
        </w:rPr>
        <w:t>ą</w:t>
      </w:r>
      <w:r w:rsidRPr="000B136E">
        <w:rPr>
          <w:rFonts w:ascii="Times New Roman" w:eastAsia="Times New Roman" w:hAnsi="Times New Roman" w:cs="Times New Roman"/>
          <w:lang w:eastAsia="ar-SA"/>
        </w:rPr>
        <w:t>cej ilości towaru w ci</w:t>
      </w:r>
      <w:r w:rsidRPr="000B136E">
        <w:rPr>
          <w:rFonts w:ascii="Times New Roman" w:eastAsia="TTE33E5630t00" w:hAnsi="Times New Roman" w:cs="Times New Roman"/>
          <w:lang w:eastAsia="ar-SA"/>
        </w:rPr>
        <w:t>ą</w:t>
      </w:r>
      <w:r w:rsidRPr="000B136E">
        <w:rPr>
          <w:rFonts w:ascii="Times New Roman" w:eastAsia="Times New Roman" w:hAnsi="Times New Roman" w:cs="Times New Roman"/>
          <w:lang w:eastAsia="ar-SA"/>
        </w:rPr>
        <w:t>gu 3 dni roboczych od pisemnego złożenia reklamacji .</w:t>
      </w:r>
    </w:p>
    <w:p w:rsidR="000B136E" w:rsidRPr="000B136E" w:rsidRDefault="000B136E" w:rsidP="000B136E">
      <w:pPr>
        <w:suppressAutoHyphens/>
        <w:spacing w:after="0" w:line="100" w:lineRule="atLeast"/>
        <w:jc w:val="both"/>
        <w:rPr>
          <w:rFonts w:ascii="Times New Roman" w:eastAsia="Times New Roman" w:hAnsi="Times New Roman" w:cs="Times New Roman"/>
          <w:b/>
          <w:color w:val="000000"/>
          <w:lang w:eastAsia="ar-SA"/>
        </w:rPr>
      </w:pPr>
      <w:r w:rsidRPr="000B136E">
        <w:rPr>
          <w:rFonts w:ascii="Times New Roman" w:eastAsia="Times New Roman" w:hAnsi="Times New Roman" w:cs="Times New Roman"/>
          <w:b/>
          <w:lang w:eastAsia="ar-SA"/>
        </w:rPr>
        <w:t>4.</w:t>
      </w:r>
      <w:r w:rsidRPr="000B136E">
        <w:rPr>
          <w:rFonts w:ascii="Times New Roman" w:eastAsia="Times New Roman" w:hAnsi="Times New Roman" w:cs="Times New Roman"/>
          <w:lang w:eastAsia="ar-SA"/>
        </w:rPr>
        <w:t xml:space="preserve"> Zamawiający zgłasza telefonicznie i na piśmie reklamacje ilościowe i jakościowe niezwłocznie po ich ujawnieniu (dopuszcza si</w:t>
      </w:r>
      <w:r w:rsidRPr="000B136E">
        <w:rPr>
          <w:rFonts w:ascii="Times New Roman" w:eastAsia="TTE33E5630t00" w:hAnsi="Times New Roman" w:cs="Times New Roman"/>
          <w:lang w:eastAsia="ar-SA"/>
        </w:rPr>
        <w:t xml:space="preserve">ę </w:t>
      </w:r>
      <w:r w:rsidRPr="000B136E">
        <w:rPr>
          <w:rFonts w:ascii="Times New Roman" w:eastAsia="Times New Roman" w:hAnsi="Times New Roman" w:cs="Times New Roman"/>
          <w:lang w:eastAsia="ar-SA"/>
        </w:rPr>
        <w:t>drog</w:t>
      </w:r>
      <w:r w:rsidRPr="000B136E">
        <w:rPr>
          <w:rFonts w:ascii="Times New Roman" w:eastAsia="TTE33E5630t00" w:hAnsi="Times New Roman" w:cs="Times New Roman"/>
          <w:lang w:eastAsia="ar-SA"/>
        </w:rPr>
        <w:t xml:space="preserve">ę </w:t>
      </w:r>
      <w:r w:rsidRPr="000B136E">
        <w:rPr>
          <w:rFonts w:ascii="Times New Roman" w:eastAsia="Times New Roman" w:hAnsi="Times New Roman" w:cs="Times New Roman"/>
          <w:lang w:eastAsia="ar-SA"/>
        </w:rPr>
        <w:t>faksow</w:t>
      </w:r>
      <w:r w:rsidRPr="000B136E">
        <w:rPr>
          <w:rFonts w:ascii="Times New Roman" w:eastAsia="TTE33E5630t00" w:hAnsi="Times New Roman" w:cs="Times New Roman"/>
          <w:lang w:eastAsia="ar-SA"/>
        </w:rPr>
        <w:t xml:space="preserve">ą </w:t>
      </w:r>
      <w:r w:rsidRPr="000B136E">
        <w:rPr>
          <w:rFonts w:ascii="Times New Roman" w:eastAsia="Times New Roman" w:hAnsi="Times New Roman" w:cs="Times New Roman"/>
          <w:lang w:eastAsia="ar-SA"/>
        </w:rPr>
        <w:t>oraz drog</w:t>
      </w:r>
      <w:r w:rsidRPr="000B136E">
        <w:rPr>
          <w:rFonts w:ascii="Times New Roman" w:eastAsia="TTE33E5630t00" w:hAnsi="Times New Roman" w:cs="Times New Roman"/>
          <w:lang w:eastAsia="ar-SA"/>
        </w:rPr>
        <w:t xml:space="preserve">ę </w:t>
      </w:r>
      <w:r w:rsidRPr="000B136E">
        <w:rPr>
          <w:rFonts w:ascii="Times New Roman" w:eastAsia="Times New Roman" w:hAnsi="Times New Roman" w:cs="Times New Roman"/>
          <w:lang w:eastAsia="ar-SA"/>
        </w:rPr>
        <w:t>elektroniczn</w:t>
      </w:r>
      <w:r w:rsidRPr="000B136E">
        <w:rPr>
          <w:rFonts w:ascii="Times New Roman" w:eastAsia="TTE33E5630t00" w:hAnsi="Times New Roman" w:cs="Times New Roman"/>
          <w:lang w:eastAsia="ar-SA"/>
        </w:rPr>
        <w:t xml:space="preserve">ą </w:t>
      </w:r>
      <w:r w:rsidRPr="000B136E">
        <w:rPr>
          <w:rFonts w:ascii="Times New Roman" w:eastAsia="Times New Roman" w:hAnsi="Times New Roman" w:cs="Times New Roman"/>
          <w:lang w:eastAsia="ar-SA"/>
        </w:rPr>
        <w:t>– e-mail).</w:t>
      </w:r>
    </w:p>
    <w:p w:rsidR="000B136E" w:rsidRPr="000B136E" w:rsidRDefault="000B136E" w:rsidP="000B136E">
      <w:pPr>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5.</w:t>
      </w:r>
      <w:r w:rsidRPr="000B136E">
        <w:rPr>
          <w:rFonts w:ascii="Times New Roman" w:eastAsia="Times New Roman" w:hAnsi="Times New Roman" w:cs="Times New Roman"/>
          <w:lang w:eastAsia="ar-SA"/>
        </w:rPr>
        <w:t xml:space="preserve"> Wykonawca jest zobowiązany do rozpatrzenia reklamacji w ciągu 14 dni roboczych od daty jej zgłoszenia,</w:t>
      </w:r>
    </w:p>
    <w:p w:rsidR="000B136E" w:rsidRPr="000B136E" w:rsidRDefault="000B136E" w:rsidP="000B136E">
      <w:pPr>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 xml:space="preserve">6. </w:t>
      </w:r>
      <w:r w:rsidRPr="000B136E">
        <w:rPr>
          <w:rFonts w:ascii="Times New Roman" w:eastAsia="Times New Roman" w:hAnsi="Times New Roman" w:cs="Times New Roman"/>
          <w:lang w:eastAsia="ar-SA"/>
        </w:rPr>
        <w:t>Stanowisko Wykonawcy dotyczące reklamacji, powinna być dostarczone Zamawiającemu niezwłocznie, lecz nie później niż w 15-stym dniu po jej zgłoszeniu.</w:t>
      </w:r>
    </w:p>
    <w:p w:rsidR="000B136E" w:rsidRPr="000B136E" w:rsidRDefault="000B136E" w:rsidP="000B136E">
      <w:pPr>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7.</w:t>
      </w:r>
      <w:r w:rsidRPr="000B136E">
        <w:rPr>
          <w:rFonts w:ascii="Times New Roman" w:eastAsia="Times New Roman" w:hAnsi="Times New Roman" w:cs="Times New Roman"/>
          <w:lang w:eastAsia="ar-SA"/>
        </w:rPr>
        <w:t xml:space="preserve"> Odbiór wadliwego towaru odbywa się niezwłocznie w terminie ustalonym z Zamawiającym na koszt Wykonawcy </w:t>
      </w:r>
    </w:p>
    <w:p w:rsidR="000B136E" w:rsidRPr="000B136E" w:rsidRDefault="000B136E" w:rsidP="000B136E">
      <w:pPr>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9.</w:t>
      </w:r>
      <w:r w:rsidRPr="000B136E">
        <w:rPr>
          <w:rFonts w:ascii="Times New Roman" w:eastAsia="Times New Roman" w:hAnsi="Times New Roman" w:cs="Times New Roman"/>
          <w:lang w:eastAsia="ar-SA"/>
        </w:rPr>
        <w:t xml:space="preserve"> W razie odrzucenia reklamacji jakościowej przez Wykonawcę, Zamawiający może wystąpić z wnioskiem o ekspertyzę. Jeżeli reklamacja Zamawiającego okaże się uzasadniona, koszty związane z przeprowadzeniem ekspertyzy ponosi Wykonawca. </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lang w:eastAsia="ar-SA"/>
        </w:rPr>
        <w:t>10.</w:t>
      </w:r>
      <w:r w:rsidRPr="000B136E">
        <w:rPr>
          <w:rFonts w:ascii="Times New Roman" w:eastAsia="Times New Roman" w:hAnsi="Times New Roman" w:cs="Times New Roman"/>
          <w:lang w:eastAsia="ar-SA"/>
        </w:rPr>
        <w:t xml:space="preserve"> Wykonawca jest zobowiązany do dostarczenia towaru wolnego od wad w terminie 3 dni roboczych od powzięcia informacji o wynikach ekspertyzy.</w:t>
      </w: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5</w:t>
      </w:r>
    </w:p>
    <w:p w:rsidR="000B136E" w:rsidRPr="000B136E" w:rsidRDefault="000B136E" w:rsidP="000B136E">
      <w:pPr>
        <w:suppressAutoHyphens/>
        <w:spacing w:after="0" w:line="100" w:lineRule="atLeast"/>
        <w:jc w:val="center"/>
        <w:rPr>
          <w:rFonts w:ascii="Times New Roman" w:eastAsia="Times New Roman" w:hAnsi="Times New Roman" w:cs="Times New Roman"/>
          <w:b/>
          <w:lang w:eastAsia="ar-SA"/>
        </w:rPr>
      </w:pPr>
      <w:r w:rsidRPr="000B136E">
        <w:rPr>
          <w:rFonts w:ascii="Times New Roman" w:eastAsia="Times New Roman" w:hAnsi="Times New Roman" w:cs="Times New Roman"/>
          <w:b/>
          <w:kern w:val="1"/>
          <w:lang w:eastAsia="ar-SA"/>
        </w:rPr>
        <w:t>wypowiedzenie i rozwiązanie umowy</w:t>
      </w:r>
    </w:p>
    <w:p w:rsidR="000B136E" w:rsidRPr="000B136E" w:rsidRDefault="000B136E" w:rsidP="000B136E">
      <w:pPr>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1.</w:t>
      </w:r>
      <w:r w:rsidRPr="000B136E">
        <w:rPr>
          <w:rFonts w:ascii="Times New Roman" w:eastAsia="Times New Roman" w:hAnsi="Times New Roman" w:cs="Times New Roman"/>
          <w:lang w:eastAsia="ar-SA"/>
        </w:rPr>
        <w:t xml:space="preserve"> Stronom przysługuje prawo do  natychmiastowego wypowiedzenia niniejszej umowy z ważnych powodów, a w szczególności,  gdy druga Strona nie wykonuje niniejszej umowy bądź wykonuje umowę w sposób niezgodny z jej postanowieniami, a między innymi, gdy Wykonawca spóźnia się z dostawą wskaźników powyżej 4 tygodni.  W sytuacji gdy przyczyną nienależytego wykonania  umowy przez Zamawiającego jest brak zapłaty wówczas Wykonawca zobowiązany jest przed terminem wypowiedzenia wezwać Zamawiającego do zapłaty należności na piśmie w dodatkowym terminie 30 dni.  </w:t>
      </w:r>
    </w:p>
    <w:p w:rsidR="000B136E" w:rsidRPr="000B136E" w:rsidRDefault="000B136E" w:rsidP="000B136E">
      <w:pPr>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t>2.</w:t>
      </w:r>
      <w:r w:rsidRPr="000B136E">
        <w:rPr>
          <w:rFonts w:ascii="Times New Roman" w:eastAsia="Times New Roman" w:hAnsi="Times New Roman" w:cs="Times New Roman"/>
          <w:lang w:eastAsia="ar-SA"/>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lang w:eastAsia="ar-SA"/>
        </w:rPr>
        <w:t>3.</w:t>
      </w:r>
      <w:r w:rsidRPr="000B136E">
        <w:rPr>
          <w:rFonts w:ascii="Times New Roman" w:eastAsia="Times New Roman" w:hAnsi="Times New Roman" w:cs="Times New Roman"/>
          <w:lang w:eastAsia="ar-SA"/>
        </w:rPr>
        <w:t xml:space="preserve"> W przypadkach, o którym mowa w pkt 1 i 2   wyżej Wykonawca może żądać wyłącznie wynagrodzenia należnego z    tytułu wykonania części umowy.</w:t>
      </w:r>
    </w:p>
    <w:p w:rsidR="000B136E" w:rsidRPr="000B136E" w:rsidRDefault="000B136E" w:rsidP="000B136E">
      <w:pPr>
        <w:suppressAutoHyphens/>
        <w:spacing w:after="0" w:line="100" w:lineRule="atLeast"/>
        <w:rPr>
          <w:rFonts w:ascii="Times New Roman" w:eastAsia="Times New Roman" w:hAnsi="Times New Roman" w:cs="Times New Roman"/>
          <w:b/>
          <w:kern w:val="1"/>
          <w:lang w:eastAsia="ar-SA"/>
        </w:rPr>
      </w:pP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6</w:t>
      </w:r>
    </w:p>
    <w:p w:rsidR="000B136E" w:rsidRPr="000B136E" w:rsidRDefault="000B136E" w:rsidP="000B136E">
      <w:pPr>
        <w:suppressAutoHyphens/>
        <w:spacing w:after="0" w:line="100" w:lineRule="atLeast"/>
        <w:jc w:val="center"/>
        <w:rPr>
          <w:rFonts w:ascii="Times New Roman" w:eastAsia="Times New Roman" w:hAnsi="Times New Roman" w:cs="Times New Roman"/>
          <w:b/>
          <w:color w:val="000000"/>
          <w:lang w:eastAsia="ar-SA"/>
        </w:rPr>
      </w:pPr>
      <w:r w:rsidRPr="000B136E">
        <w:rPr>
          <w:rFonts w:ascii="Times New Roman" w:eastAsia="Times New Roman" w:hAnsi="Times New Roman" w:cs="Times New Roman"/>
          <w:b/>
          <w:kern w:val="1"/>
          <w:lang w:eastAsia="ar-SA"/>
        </w:rPr>
        <w:t>kary umowne</w:t>
      </w:r>
    </w:p>
    <w:p w:rsidR="000B136E" w:rsidRPr="000B136E" w:rsidRDefault="000B136E" w:rsidP="000B136E">
      <w:pPr>
        <w:tabs>
          <w:tab w:val="left" w:pos="8222"/>
        </w:tabs>
        <w:suppressAutoHyphens/>
        <w:spacing w:after="0" w:line="100" w:lineRule="atLeast"/>
        <w:jc w:val="both"/>
        <w:rPr>
          <w:rFonts w:ascii="Times New Roman" w:eastAsia="Times New Roman" w:hAnsi="Times New Roman" w:cs="Times New Roman"/>
          <w:color w:val="000000"/>
          <w:lang w:eastAsia="ar-SA"/>
        </w:rPr>
      </w:pPr>
      <w:r w:rsidRPr="000B136E">
        <w:rPr>
          <w:rFonts w:ascii="Times New Roman" w:eastAsia="Times New Roman" w:hAnsi="Times New Roman" w:cs="Times New Roman"/>
          <w:b/>
          <w:color w:val="000000"/>
          <w:lang w:eastAsia="ar-SA"/>
        </w:rPr>
        <w:t>1</w:t>
      </w:r>
      <w:r w:rsidRPr="000B136E">
        <w:rPr>
          <w:rFonts w:ascii="Times New Roman" w:eastAsia="Times New Roman" w:hAnsi="Times New Roman" w:cs="Times New Roman"/>
          <w:color w:val="000000"/>
          <w:lang w:eastAsia="ar-SA"/>
        </w:rPr>
        <w:t>.  Wykonawca zobowiązuje się zapłacić Zamawiającemu kary umowne:</w:t>
      </w:r>
    </w:p>
    <w:p w:rsidR="000B136E" w:rsidRPr="000B136E" w:rsidRDefault="000B136E" w:rsidP="000B136E">
      <w:pPr>
        <w:tabs>
          <w:tab w:val="left" w:pos="8222"/>
        </w:tabs>
        <w:suppressAutoHyphens/>
        <w:spacing w:after="0" w:line="100" w:lineRule="atLeast"/>
        <w:jc w:val="both"/>
        <w:rPr>
          <w:rFonts w:ascii="Times New Roman" w:eastAsia="Times New Roman" w:hAnsi="Times New Roman" w:cs="Times New Roman"/>
          <w:color w:val="000000"/>
          <w:lang w:eastAsia="ar-SA"/>
        </w:rPr>
      </w:pPr>
      <w:r w:rsidRPr="000B136E">
        <w:rPr>
          <w:rFonts w:ascii="Times New Roman" w:eastAsia="Times New Roman" w:hAnsi="Times New Roman" w:cs="Times New Roman"/>
          <w:color w:val="000000"/>
          <w:lang w:eastAsia="ar-SA"/>
        </w:rPr>
        <w:t xml:space="preserve">1.1. w wysokości 5% wartości ogółem przedmiotu umowy brutto, gdy Zamawiający wypowie niniejszą umowę z powodu okoliczności, o których mowa w § 5 pkt 1, </w:t>
      </w:r>
      <w:r w:rsidRPr="000B136E">
        <w:rPr>
          <w:rFonts w:ascii="Times New Roman" w:eastAsia="Times New Roman" w:hAnsi="Times New Roman" w:cs="Times New Roman"/>
          <w:b/>
          <w:color w:val="000000"/>
          <w:lang w:eastAsia="ar-SA"/>
        </w:rPr>
        <w:t xml:space="preserve">które powstaną z przyczyn leżących po stronie Wykonawcy; </w:t>
      </w:r>
    </w:p>
    <w:p w:rsidR="000B136E" w:rsidRPr="000B136E" w:rsidRDefault="000B136E" w:rsidP="000B136E">
      <w:pPr>
        <w:tabs>
          <w:tab w:val="left" w:pos="8222"/>
        </w:tabs>
        <w:suppressAutoHyphens/>
        <w:spacing w:after="0" w:line="100" w:lineRule="atLeast"/>
        <w:jc w:val="both"/>
        <w:rPr>
          <w:rFonts w:ascii="Times New Roman" w:eastAsia="Times New Roman" w:hAnsi="Times New Roman" w:cs="Times New Roman"/>
          <w:color w:val="000000"/>
          <w:lang w:eastAsia="ar-SA"/>
        </w:rPr>
      </w:pPr>
      <w:r w:rsidRPr="000B136E">
        <w:rPr>
          <w:rFonts w:ascii="Times New Roman" w:eastAsia="Times New Roman" w:hAnsi="Times New Roman" w:cs="Times New Roman"/>
          <w:color w:val="000000"/>
          <w:lang w:eastAsia="ar-SA"/>
        </w:rPr>
        <w:t>1.2. w wysokości 0,2% wartości  nie dostarczonego w terminie przedmiotu umowy brutto za każdy rozpoczęty dzień opóźnienia, jednak nie mniej niż 10 zł za każdy rozpoczęty dzień opóźnienia,</w:t>
      </w:r>
    </w:p>
    <w:p w:rsidR="000B136E" w:rsidRPr="000B136E" w:rsidRDefault="000B136E" w:rsidP="000B136E">
      <w:pPr>
        <w:tabs>
          <w:tab w:val="left" w:pos="8222"/>
        </w:tabs>
        <w:suppressAutoHyphens/>
        <w:spacing w:after="0" w:line="100" w:lineRule="atLeast"/>
        <w:jc w:val="both"/>
        <w:rPr>
          <w:rFonts w:ascii="Times New Roman" w:eastAsia="Times New Roman" w:hAnsi="Times New Roman" w:cs="Times New Roman"/>
          <w:b/>
          <w:color w:val="000000"/>
          <w:lang w:eastAsia="ar-SA"/>
        </w:rPr>
      </w:pPr>
      <w:r w:rsidRPr="000B136E">
        <w:rPr>
          <w:rFonts w:ascii="Times New Roman" w:eastAsia="Times New Roman" w:hAnsi="Times New Roman" w:cs="Times New Roman"/>
          <w:color w:val="000000"/>
          <w:lang w:eastAsia="ar-SA"/>
        </w:rPr>
        <w:t>1.3. w wysokości 50 PLN brutto za każdy dzień opóźnienia  - w przypadku nie dostarczenia przedmiotu umowy w zadeklarowanym w ofercie Wykonawcy terminie dostawy na cito wynoszącym</w:t>
      </w:r>
    </w:p>
    <w:p w:rsidR="000B136E" w:rsidRPr="000B136E" w:rsidRDefault="000B136E" w:rsidP="000B136E">
      <w:pPr>
        <w:tabs>
          <w:tab w:val="left" w:pos="8222"/>
        </w:tabs>
        <w:suppressAutoHyphens/>
        <w:spacing w:after="0" w:line="100" w:lineRule="atLeast"/>
        <w:jc w:val="both"/>
        <w:rPr>
          <w:rFonts w:ascii="Times New Roman" w:eastAsia="Times New Roman" w:hAnsi="Times New Roman" w:cs="Times New Roman"/>
          <w:b/>
          <w:color w:val="000000"/>
          <w:lang w:eastAsia="ar-SA"/>
        </w:rPr>
      </w:pPr>
      <w:r w:rsidRPr="000B136E">
        <w:rPr>
          <w:rFonts w:ascii="Times New Roman" w:eastAsia="Times New Roman" w:hAnsi="Times New Roman" w:cs="Times New Roman"/>
          <w:b/>
          <w:color w:val="000000"/>
          <w:lang w:eastAsia="ar-SA"/>
        </w:rPr>
        <w:t>do</w:t>
      </w:r>
      <w:r w:rsidRPr="000B136E">
        <w:rPr>
          <w:rFonts w:ascii="Times New Roman" w:eastAsia="Times New Roman" w:hAnsi="Times New Roman" w:cs="Times New Roman"/>
          <w:color w:val="000000"/>
          <w:lang w:eastAsia="ar-SA"/>
        </w:rPr>
        <w:t xml:space="preserve"> </w:t>
      </w:r>
      <w:r w:rsidRPr="000B136E">
        <w:rPr>
          <w:rFonts w:ascii="Times New Roman" w:eastAsia="Times New Roman" w:hAnsi="Times New Roman" w:cs="Times New Roman"/>
          <w:b/>
          <w:color w:val="000000"/>
          <w:lang w:eastAsia="ar-SA"/>
        </w:rPr>
        <w:t xml:space="preserve">3 dni roboczych </w:t>
      </w:r>
      <w:r w:rsidRPr="000B136E">
        <w:rPr>
          <w:rFonts w:ascii="Times New Roman" w:eastAsia="Times New Roman" w:hAnsi="Times New Roman" w:cs="Times New Roman"/>
          <w:color w:val="000000"/>
          <w:lang w:eastAsia="ar-SA"/>
        </w:rPr>
        <w:t xml:space="preserve">od daty złożenia zamówienia za pomocą faksu. – </w:t>
      </w:r>
      <w:r w:rsidRPr="000B136E">
        <w:rPr>
          <w:rFonts w:ascii="Times New Roman" w:eastAsia="Times New Roman" w:hAnsi="Times New Roman" w:cs="Times New Roman"/>
          <w:i/>
          <w:color w:val="000000"/>
          <w:lang w:eastAsia="ar-SA"/>
        </w:rPr>
        <w:t>w przypadku zadeklarowania dostaw na cito</w:t>
      </w:r>
    </w:p>
    <w:p w:rsidR="000B136E" w:rsidRPr="000B136E" w:rsidRDefault="000B136E" w:rsidP="000B136E">
      <w:pPr>
        <w:tabs>
          <w:tab w:val="left" w:pos="8222"/>
        </w:tabs>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color w:val="000000"/>
          <w:lang w:eastAsia="ar-SA"/>
        </w:rPr>
        <w:t>2.</w:t>
      </w:r>
      <w:r w:rsidRPr="000B136E">
        <w:rPr>
          <w:rFonts w:ascii="Times New Roman" w:eastAsia="Times New Roman" w:hAnsi="Times New Roman" w:cs="Times New Roman"/>
          <w:color w:val="000000"/>
          <w:lang w:eastAsia="ar-SA"/>
        </w:rPr>
        <w:t xml:space="preserve"> </w:t>
      </w:r>
      <w:r w:rsidRPr="000B136E">
        <w:rPr>
          <w:rFonts w:ascii="Times New Roman" w:eastAsia="Times New Roman" w:hAnsi="Times New Roman" w:cs="Times New Roman"/>
          <w:lang w:eastAsia="ar-SA"/>
        </w:rPr>
        <w:t xml:space="preserve">Zamawiający zobowiązuję się zapłacić Wykonawcy karę umowną w wysokości 5% wartości ogółem przedmiotu umowy brutto, gdy Wykonawca wypowie niniejszą umowę z powodu okoliczności , o których mowa w § 5 pkt 1, </w:t>
      </w:r>
      <w:r w:rsidRPr="000B136E">
        <w:rPr>
          <w:rFonts w:ascii="Times New Roman" w:eastAsia="Times New Roman" w:hAnsi="Times New Roman" w:cs="Times New Roman"/>
          <w:b/>
          <w:lang w:eastAsia="ar-SA"/>
        </w:rPr>
        <w:t>które powstaną z przyczyn leżących po stronie Zamawiającego.</w:t>
      </w:r>
    </w:p>
    <w:p w:rsidR="000B136E" w:rsidRPr="000B136E" w:rsidRDefault="000B136E" w:rsidP="000B136E">
      <w:pPr>
        <w:tabs>
          <w:tab w:val="left" w:pos="1440"/>
        </w:tabs>
        <w:suppressAutoHyphens/>
        <w:spacing w:after="0" w:line="100" w:lineRule="atLeast"/>
        <w:jc w:val="both"/>
        <w:rPr>
          <w:rFonts w:ascii="Times New Roman" w:eastAsia="Times New Roman" w:hAnsi="Times New Roman" w:cs="Times New Roman"/>
          <w:b/>
          <w:lang w:eastAsia="ar-SA"/>
        </w:rPr>
      </w:pPr>
      <w:r w:rsidRPr="000B136E">
        <w:rPr>
          <w:rFonts w:ascii="Times New Roman" w:eastAsia="Times New Roman" w:hAnsi="Times New Roman" w:cs="Times New Roman"/>
          <w:b/>
          <w:lang w:eastAsia="ar-SA"/>
        </w:rPr>
        <w:lastRenderedPageBreak/>
        <w:t>3</w:t>
      </w:r>
      <w:r w:rsidRPr="000B136E">
        <w:rPr>
          <w:rFonts w:ascii="Times New Roman" w:eastAsia="Times New Roman" w:hAnsi="Times New Roman" w:cs="Times New Roman"/>
          <w:lang w:eastAsia="ar-SA"/>
        </w:rPr>
        <w:t>. Od należności nie zapłaconych w terminie ustalonych przez strony, Wykonawca ma prawo naliczania odsetek ustawowych.</w:t>
      </w:r>
    </w:p>
    <w:p w:rsidR="000B136E" w:rsidRPr="000B136E" w:rsidRDefault="000B136E" w:rsidP="000B136E">
      <w:pPr>
        <w:suppressAutoHyphens/>
        <w:spacing w:after="0" w:line="100" w:lineRule="atLeast"/>
        <w:jc w:val="both"/>
        <w:rPr>
          <w:rFonts w:ascii="Times New Roman" w:eastAsia="Times New Roman" w:hAnsi="Times New Roman" w:cs="Times New Roman"/>
          <w:b/>
          <w:color w:val="000000"/>
          <w:lang w:eastAsia="ar-SA"/>
        </w:rPr>
      </w:pPr>
      <w:r w:rsidRPr="000B136E">
        <w:rPr>
          <w:rFonts w:ascii="Times New Roman" w:eastAsia="Times New Roman" w:hAnsi="Times New Roman" w:cs="Times New Roman"/>
          <w:b/>
          <w:lang w:eastAsia="ar-SA"/>
        </w:rPr>
        <w:t>4</w:t>
      </w:r>
      <w:r w:rsidRPr="000B136E">
        <w:rPr>
          <w:rFonts w:ascii="Times New Roman" w:eastAsia="Times New Roman" w:hAnsi="Times New Roman" w:cs="Times New Roman"/>
          <w:lang w:eastAsia="ar-SA"/>
        </w:rPr>
        <w:t>. Zamawiający ma prawo do potrącenia należności naliczonych z tytułu kar umownych z płatności za faktury Wykonawcy, na podstawie noty wystawionej przez Zamawiającego.</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color w:val="000000"/>
          <w:lang w:eastAsia="ar-SA"/>
        </w:rPr>
        <w:t>5.</w:t>
      </w:r>
      <w:r w:rsidRPr="000B136E">
        <w:rPr>
          <w:rFonts w:ascii="Times New Roman" w:eastAsia="Times New Roman" w:hAnsi="Times New Roman" w:cs="Times New Roman"/>
          <w:color w:val="000000"/>
          <w:lang w:eastAsia="ar-SA"/>
        </w:rPr>
        <w:t xml:space="preserve"> Strony mogą dochodzić na zasadach ogólnych odszkodowania przewyższającego kary umowne.</w:t>
      </w: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§7</w:t>
      </w:r>
    </w:p>
    <w:p w:rsidR="000B136E" w:rsidRPr="000B136E" w:rsidRDefault="000B136E" w:rsidP="000B136E">
      <w:pPr>
        <w:suppressAutoHyphens/>
        <w:spacing w:after="0" w:line="100" w:lineRule="atLeast"/>
        <w:jc w:val="center"/>
        <w:rPr>
          <w:rFonts w:ascii="Times New Roman" w:eastAsia="Times New Roman" w:hAnsi="Times New Roman" w:cs="Times New Roman"/>
          <w:b/>
          <w:lang w:eastAsia="ar-SA"/>
        </w:rPr>
      </w:pPr>
      <w:r w:rsidRPr="000B136E">
        <w:rPr>
          <w:rFonts w:ascii="Times New Roman" w:eastAsia="Times New Roman" w:hAnsi="Times New Roman" w:cs="Times New Roman"/>
          <w:b/>
          <w:kern w:val="1"/>
          <w:lang w:eastAsia="ar-SA"/>
        </w:rPr>
        <w:t>Dopuszczalne zmiany do umowy</w:t>
      </w:r>
    </w:p>
    <w:p w:rsidR="000B136E" w:rsidRPr="000B136E" w:rsidRDefault="000B136E" w:rsidP="000B136E">
      <w:pPr>
        <w:suppressAutoHyphens/>
        <w:spacing w:after="0" w:line="100" w:lineRule="atLeast"/>
        <w:jc w:val="both"/>
        <w:rPr>
          <w:rFonts w:ascii="Times New Roman" w:eastAsia="Times New Roman" w:hAnsi="Times New Roman" w:cs="Times New Roman"/>
          <w:szCs w:val="20"/>
          <w:lang w:eastAsia="ar-SA"/>
        </w:rPr>
      </w:pPr>
      <w:r w:rsidRPr="000B136E">
        <w:rPr>
          <w:rFonts w:ascii="Times New Roman" w:eastAsia="Times New Roman" w:hAnsi="Times New Roman" w:cs="Times New Roman"/>
          <w:b/>
          <w:lang w:eastAsia="ar-SA"/>
        </w:rPr>
        <w:t>1.</w:t>
      </w:r>
      <w:r w:rsidRPr="000B136E">
        <w:rPr>
          <w:rFonts w:ascii="Times New Roman" w:eastAsia="Times New Roman" w:hAnsi="Times New Roman" w:cs="Times New Roman"/>
          <w:lang w:eastAsia="ar-SA"/>
        </w:rPr>
        <w:t xml:space="preserve"> Zgodnie z art. 144 ust. 1 ustawy Prawo zamówień publicznych zamawiający zastrzega sobie możliwość zmiany istotnych postanowień zawartej umowy w sytuacji obiektywnej konieczności wprowadzenia zmiany, w niżej przedstawionym zakresie, z zastrzeżeniem art. 140 ust. 1 i 3 ustawy </w:t>
      </w:r>
      <w:proofErr w:type="spellStart"/>
      <w:r w:rsidRPr="000B136E">
        <w:rPr>
          <w:rFonts w:ascii="Times New Roman" w:eastAsia="Times New Roman" w:hAnsi="Times New Roman" w:cs="Times New Roman"/>
          <w:lang w:eastAsia="ar-SA"/>
        </w:rPr>
        <w:t>P.z.p</w:t>
      </w:r>
      <w:proofErr w:type="spellEnd"/>
      <w:r w:rsidRPr="000B136E">
        <w:rPr>
          <w:rFonts w:ascii="Times New Roman" w:eastAsia="Times New Roman" w:hAnsi="Times New Roman" w:cs="Times New Roman"/>
          <w:lang w:eastAsia="ar-SA"/>
        </w:rPr>
        <w:t>.</w:t>
      </w:r>
      <w:r w:rsidRPr="000B136E">
        <w:rPr>
          <w:rFonts w:ascii="Arial" w:eastAsia="Times New Roman" w:hAnsi="Arial" w:cs="Times New Roman"/>
          <w:sz w:val="24"/>
          <w:szCs w:val="20"/>
          <w:lang w:eastAsia="pl-PL"/>
        </w:rPr>
        <w:t xml:space="preserve"> </w:t>
      </w:r>
      <w:r w:rsidRPr="000B136E">
        <w:rPr>
          <w:rFonts w:ascii="Times New Roman" w:eastAsia="Times New Roman" w:hAnsi="Times New Roman" w:cs="Times New Roman"/>
          <w:lang w:eastAsia="ar-SA"/>
        </w:rPr>
        <w:t>Zmiana postanowień zawartej umowy może nastąpić wyłącznie za zgodą obu stron wyrażoną w formie pisemnego aneksu – pod rygorem nieważności. Zmiany mogą dotyczyć:</w:t>
      </w:r>
    </w:p>
    <w:p w:rsidR="000B136E" w:rsidRPr="000B136E" w:rsidRDefault="000B136E" w:rsidP="000B136E">
      <w:pPr>
        <w:suppressAutoHyphens/>
        <w:spacing w:after="0" w:line="100" w:lineRule="atLeast"/>
        <w:ind w:left="60"/>
        <w:jc w:val="both"/>
        <w:rPr>
          <w:rFonts w:ascii="Times New Roman" w:eastAsia="Times New Roman" w:hAnsi="Times New Roman" w:cs="Times New Roman"/>
          <w:lang w:eastAsia="ar-SA"/>
        </w:rPr>
      </w:pPr>
      <w:r w:rsidRPr="000B136E">
        <w:rPr>
          <w:rFonts w:ascii="Times New Roman" w:eastAsia="Times New Roman" w:hAnsi="Times New Roman" w:cs="Times New Roman"/>
          <w:szCs w:val="20"/>
          <w:lang w:eastAsia="ar-SA"/>
        </w:rPr>
        <w:t xml:space="preserve">1.1. </w:t>
      </w:r>
      <w:r w:rsidRPr="000B136E">
        <w:rPr>
          <w:rFonts w:ascii="Times New Roman" w:eastAsia="Times New Roman" w:hAnsi="Times New Roman" w:cs="Times New Roman"/>
          <w:szCs w:val="20"/>
          <w:u w:val="single"/>
          <w:lang w:eastAsia="ar-SA"/>
        </w:rPr>
        <w:t>zmiany terminu obowiązywania umowy</w:t>
      </w:r>
      <w:r w:rsidRPr="000B136E">
        <w:rPr>
          <w:rFonts w:ascii="Times New Roman" w:eastAsia="Times New Roman" w:hAnsi="Times New Roman" w:cs="Times New Roman"/>
          <w:szCs w:val="20"/>
          <w:lang w:eastAsia="ar-SA"/>
        </w:rPr>
        <w:t xml:space="preserve"> – w przypadku niewykorzystania wartości brutto umowy do pierwotnego terminu obowiązywania umowy, Zamawiający dopuszcza możliwość dokonania zmiany terminu obowiązywania umowy, tj. przedłużenie terminu trwania umowy za zgodą Wykonawcy</w:t>
      </w:r>
      <w:r w:rsidRPr="000B136E">
        <w:rPr>
          <w:rFonts w:ascii="Times New Roman" w:eastAsia="Times New Roman" w:hAnsi="Times New Roman" w:cs="Times New Roman"/>
          <w:lang w:eastAsia="ar-SA"/>
        </w:rPr>
        <w:t xml:space="preserve"> ,</w:t>
      </w:r>
    </w:p>
    <w:p w:rsidR="000B136E" w:rsidRPr="000B136E" w:rsidRDefault="000B136E" w:rsidP="000B136E">
      <w:pPr>
        <w:suppressAutoHyphens/>
        <w:spacing w:after="0" w:line="100" w:lineRule="atLeast"/>
        <w:ind w:left="60"/>
        <w:jc w:val="both"/>
        <w:rPr>
          <w:rFonts w:ascii="Times New Roman" w:eastAsia="Times New Roman" w:hAnsi="Times New Roman" w:cs="Times New Roman"/>
          <w:lang w:eastAsia="ar-SA"/>
        </w:rPr>
      </w:pPr>
      <w:r w:rsidRPr="000B136E">
        <w:rPr>
          <w:rFonts w:ascii="Times New Roman" w:eastAsia="Times New Roman" w:hAnsi="Times New Roman" w:cs="Times New Roman"/>
          <w:lang w:eastAsia="ar-SA"/>
        </w:rPr>
        <w:t xml:space="preserve">1.2. </w:t>
      </w:r>
      <w:r w:rsidRPr="000B136E">
        <w:rPr>
          <w:rFonts w:ascii="Times New Roman" w:eastAsia="Times New Roman" w:hAnsi="Times New Roman" w:cs="Times New Roman"/>
          <w:u w:val="single"/>
          <w:lang w:eastAsia="ar-SA"/>
        </w:rPr>
        <w:t>zmiana nazwy własnej /nr katalogowych wskaźników</w:t>
      </w:r>
      <w:r w:rsidRPr="000B136E">
        <w:rPr>
          <w:rFonts w:ascii="Times New Roman" w:eastAsia="Times New Roman" w:hAnsi="Times New Roman" w:cs="Times New Roman"/>
          <w:lang w:eastAsia="ar-SA"/>
        </w:rPr>
        <w:t>– zmiana ta może być związana z ulepszeniem składu jakościowego w/w lub podyktowana zmianą procesu technologicznego produkcji, pod warunkiem, że zmiana ta nie będzie powodowała pogorszenia jakościowego, a wyrób będzie spełniał wszelkie wymagania określone przez Zamawiającego w Specyfikacji Istotnych Warunków Zamówienia,  potwierdzone stosownymi dokumentami;</w:t>
      </w:r>
    </w:p>
    <w:p w:rsidR="000B136E" w:rsidRPr="000B136E" w:rsidRDefault="000B136E" w:rsidP="000B136E">
      <w:pPr>
        <w:suppressAutoHyphens/>
        <w:spacing w:after="0" w:line="100" w:lineRule="atLeast"/>
        <w:ind w:left="60"/>
        <w:jc w:val="both"/>
        <w:rPr>
          <w:rFonts w:ascii="Times New Roman" w:eastAsia="Times New Roman" w:hAnsi="Times New Roman" w:cs="Times New Roman"/>
          <w:lang w:eastAsia="ar-SA"/>
        </w:rPr>
      </w:pPr>
      <w:r w:rsidRPr="000B136E">
        <w:rPr>
          <w:rFonts w:ascii="Times New Roman" w:eastAsia="Times New Roman" w:hAnsi="Times New Roman" w:cs="Times New Roman"/>
          <w:lang w:eastAsia="ar-SA"/>
        </w:rPr>
        <w:t xml:space="preserve">1.3. </w:t>
      </w:r>
      <w:r w:rsidRPr="000B136E">
        <w:rPr>
          <w:rFonts w:ascii="Times New Roman" w:eastAsia="Times New Roman" w:hAnsi="Times New Roman" w:cs="Times New Roman"/>
          <w:u w:val="single"/>
          <w:lang w:eastAsia="ar-SA"/>
        </w:rPr>
        <w:t xml:space="preserve">zmiana terminów ważności </w:t>
      </w:r>
      <w:r w:rsidRPr="000B136E">
        <w:rPr>
          <w:rFonts w:ascii="Times New Roman" w:eastAsia="Times New Roman" w:hAnsi="Times New Roman" w:cs="Times New Roman"/>
          <w:lang w:eastAsia="ar-SA"/>
        </w:rPr>
        <w:t xml:space="preserve"> </w:t>
      </w:r>
      <w:r w:rsidRPr="000B136E">
        <w:rPr>
          <w:rFonts w:ascii="Times New Roman" w:eastAsia="Times New Roman" w:hAnsi="Times New Roman" w:cs="Times New Roman"/>
          <w:u w:val="single"/>
          <w:lang w:eastAsia="ar-SA"/>
        </w:rPr>
        <w:t>wskaźników</w:t>
      </w:r>
      <w:r w:rsidRPr="000B136E">
        <w:rPr>
          <w:rFonts w:ascii="Times New Roman" w:eastAsia="Times New Roman" w:hAnsi="Times New Roman" w:cs="Times New Roman"/>
          <w:lang w:eastAsia="ar-SA"/>
        </w:rPr>
        <w:t xml:space="preserve"> – zmiana ta może być związana z koniecznością przyspieszenia dostawy, przedłużającym się czasem akceptacji wyników postępowania, opóźnieniami związanymi ze zwalnianiem serii i nie będzie miała wpływu na stopień wykorzystania wyrobu;</w:t>
      </w:r>
    </w:p>
    <w:p w:rsidR="000B136E" w:rsidRPr="000B136E" w:rsidRDefault="000B136E" w:rsidP="000B136E">
      <w:pPr>
        <w:suppressAutoHyphens/>
        <w:spacing w:after="0" w:line="100" w:lineRule="atLeast"/>
        <w:jc w:val="both"/>
        <w:rPr>
          <w:rFonts w:ascii="Calibri" w:eastAsia="SimSun" w:hAnsi="Calibri" w:cs="F"/>
          <w:kern w:val="1"/>
          <w:lang w:eastAsia="ar-SA"/>
        </w:rPr>
      </w:pPr>
      <w:r w:rsidRPr="000B136E">
        <w:rPr>
          <w:rFonts w:ascii="Times New Roman" w:eastAsia="Times New Roman" w:hAnsi="Times New Roman" w:cs="Times New Roman"/>
          <w:lang w:eastAsia="ar-SA"/>
        </w:rPr>
        <w:t>1.4.</w:t>
      </w:r>
      <w:r w:rsidRPr="000B136E">
        <w:rPr>
          <w:rFonts w:ascii="Times New Roman" w:eastAsia="Times New Roman" w:hAnsi="Times New Roman" w:cs="Times New Roman"/>
          <w:u w:val="single"/>
          <w:lang w:eastAsia="ar-SA"/>
        </w:rPr>
        <w:t xml:space="preserve">zmiana warunków i terminów poszczególnych dostaw wskaźników (liczba, miejsce dostawy, opakowanie zewnętrzne) </w:t>
      </w:r>
      <w:r w:rsidRPr="000B136E">
        <w:rPr>
          <w:rFonts w:ascii="Times New Roman" w:eastAsia="Times New Roman" w:hAnsi="Times New Roman" w:cs="Times New Roman"/>
          <w:lang w:eastAsia="ar-SA"/>
        </w:rPr>
        <w:t>– zmiany te mogą wystąpić na skutek negatywnych okoliczności mających bezpośredni wpływ na organizację dostaw, trudności transportowych, celnych, opóźnień związanych ze zwalnianiem serii, jak również w dystrybucji i magazynowaniu wyrobu;</w:t>
      </w:r>
    </w:p>
    <w:p w:rsidR="000B136E" w:rsidRPr="000B136E" w:rsidRDefault="000B136E" w:rsidP="000B136E">
      <w:pPr>
        <w:spacing w:after="0" w:line="240" w:lineRule="auto"/>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lang w:eastAsia="pl-PL"/>
        </w:rPr>
        <w:t xml:space="preserve">1.5. </w:t>
      </w:r>
      <w:r w:rsidRPr="000B136E">
        <w:rPr>
          <w:rFonts w:ascii="Times New Roman" w:eastAsia="Times New Roman" w:hAnsi="Times New Roman" w:cs="Times New Roman"/>
          <w:szCs w:val="20"/>
          <w:u w:val="single"/>
          <w:lang w:eastAsia="pl-PL"/>
        </w:rPr>
        <w:t>zmiany stawki podatku VAT</w:t>
      </w:r>
      <w:r w:rsidRPr="000B136E">
        <w:rPr>
          <w:rFonts w:ascii="Times New Roman" w:eastAsia="Times New Roman" w:hAnsi="Times New Roman" w:cs="Times New Roman"/>
          <w:szCs w:val="20"/>
          <w:lang w:eastAsia="pl-PL"/>
        </w:rPr>
        <w:t xml:space="preserve"> – w przypadku zmiany obowiązującej stawki podatku VAT, Zamawiający dopuszcza możliwość zwiększenia lub zmniejszenia wynagrodzenia brutto Wykonawcy o kwotę równą różnicy w kwocie podatku VAT;</w:t>
      </w:r>
    </w:p>
    <w:p w:rsidR="000B136E" w:rsidRPr="000B136E" w:rsidRDefault="000B136E" w:rsidP="000B136E">
      <w:pPr>
        <w:tabs>
          <w:tab w:val="left" w:pos="567"/>
        </w:tabs>
        <w:suppressAutoHyphens/>
        <w:spacing w:after="0" w:line="100" w:lineRule="atLeast"/>
        <w:jc w:val="both"/>
        <w:rPr>
          <w:rFonts w:ascii="Calibri" w:eastAsia="SimSun" w:hAnsi="Calibri" w:cs="F"/>
          <w:kern w:val="1"/>
          <w:lang w:eastAsia="ar-SA"/>
        </w:rPr>
      </w:pPr>
    </w:p>
    <w:p w:rsidR="000B136E" w:rsidRPr="000B136E" w:rsidRDefault="000B136E" w:rsidP="000B136E">
      <w:pPr>
        <w:suppressAutoHyphens/>
        <w:spacing w:after="0" w:line="100" w:lineRule="atLeast"/>
        <w:rPr>
          <w:rFonts w:ascii="Times New Roman" w:eastAsia="Times New Roman" w:hAnsi="Times New Roman" w:cs="Times New Roman"/>
          <w:b/>
          <w:kern w:val="1"/>
          <w:lang w:eastAsia="ar-SA"/>
        </w:rPr>
      </w:pP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8</w:t>
      </w:r>
    </w:p>
    <w:p w:rsidR="000B136E" w:rsidRPr="000B136E" w:rsidRDefault="000B136E" w:rsidP="000B136E">
      <w:pPr>
        <w:suppressAutoHyphens/>
        <w:spacing w:after="0" w:line="100" w:lineRule="atLeast"/>
        <w:jc w:val="center"/>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postanowienia końcowe</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 xml:space="preserve">1. </w:t>
      </w:r>
      <w:r w:rsidRPr="000B136E">
        <w:rPr>
          <w:rFonts w:ascii="Times New Roman" w:eastAsia="Times New Roman" w:hAnsi="Times New Roman" w:cs="Times New Roman"/>
          <w:kern w:val="1"/>
          <w:lang w:eastAsia="ar-SA"/>
        </w:rPr>
        <w:t>Umowa obowiązuje przez okres 24 miesięcy od dnia jej zawarcia lecz nie dłużej niż do czasu wykorzystania całości wartości przedmiotu umowy, o której mowa w § 3 pkt 1.</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b/>
          <w:kern w:val="1"/>
          <w:lang w:eastAsia="ar-SA"/>
        </w:rPr>
        <w:t>2.</w:t>
      </w:r>
      <w:r w:rsidRPr="000B136E">
        <w:rPr>
          <w:rFonts w:ascii="Times New Roman" w:eastAsia="Times New Roman" w:hAnsi="Times New Roman" w:cs="Times New Roman"/>
          <w:kern w:val="1"/>
          <w:lang w:eastAsia="ar-SA"/>
        </w:rPr>
        <w:t xml:space="preserve"> Osobami do kontaktów w zakresie realizacji niniejszej umowy są:</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kern w:val="1"/>
          <w:lang w:eastAsia="ar-SA"/>
        </w:rPr>
        <w:t xml:space="preserve">a) ze strony Zamawiającego –  ……………….  tel. ……………, sprawach finansowo-księgowych – Beata </w:t>
      </w:r>
      <w:proofErr w:type="spellStart"/>
      <w:r w:rsidRPr="000B136E">
        <w:rPr>
          <w:rFonts w:ascii="Times New Roman" w:eastAsia="Times New Roman" w:hAnsi="Times New Roman" w:cs="Times New Roman"/>
          <w:kern w:val="1"/>
          <w:lang w:eastAsia="ar-SA"/>
        </w:rPr>
        <w:t>Dojs</w:t>
      </w:r>
      <w:proofErr w:type="spellEnd"/>
      <w:r w:rsidRPr="000B136E">
        <w:rPr>
          <w:rFonts w:ascii="Times New Roman" w:eastAsia="Times New Roman" w:hAnsi="Times New Roman" w:cs="Times New Roman"/>
          <w:kern w:val="1"/>
          <w:lang w:eastAsia="ar-SA"/>
        </w:rPr>
        <w:t xml:space="preserve"> tel. 071 37 15 885,</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kern w:val="1"/>
          <w:lang w:eastAsia="ar-SA"/>
        </w:rPr>
        <w:t>b) ze strony Wykonawcy – …………………………………………………</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2</w:t>
      </w:r>
      <w:r w:rsidRPr="000B136E">
        <w:rPr>
          <w:rFonts w:ascii="Times New Roman" w:eastAsia="Times New Roman" w:hAnsi="Times New Roman" w:cs="Times New Roman"/>
          <w:kern w:val="1"/>
          <w:lang w:eastAsia="ar-SA"/>
        </w:rPr>
        <w:t>. Wszelkie zmiany niniejszej umowy wymagają dla swej ważności formy pisemnej w postaci aneksu.</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3.</w:t>
      </w:r>
      <w:r w:rsidRPr="000B136E">
        <w:rPr>
          <w:rFonts w:ascii="Times New Roman" w:eastAsia="Times New Roman" w:hAnsi="Times New Roman" w:cs="Times New Roman"/>
          <w:kern w:val="1"/>
          <w:lang w:eastAsia="ar-SA"/>
        </w:rPr>
        <w:t xml:space="preserve"> W sprawach nie uregulowanych niniejsza umowa zastosowanie maja przepisy ustawy prawo zamówień publicznych, przepisy Kodeksu Cywilnego oraz inne obowiązujące przepisy prawa.</w:t>
      </w:r>
    </w:p>
    <w:p w:rsidR="000B136E" w:rsidRPr="000B136E" w:rsidRDefault="000B136E" w:rsidP="000B136E">
      <w:pPr>
        <w:suppressAutoHyphens/>
        <w:spacing w:after="0" w:line="100" w:lineRule="atLeast"/>
        <w:jc w:val="both"/>
        <w:rPr>
          <w:rFonts w:ascii="Times New Roman" w:eastAsia="Times New Roman" w:hAnsi="Times New Roman" w:cs="Times New Roman"/>
          <w:b/>
          <w:kern w:val="1"/>
          <w:lang w:eastAsia="ar-SA"/>
        </w:rPr>
      </w:pPr>
      <w:r w:rsidRPr="000B136E">
        <w:rPr>
          <w:rFonts w:ascii="Times New Roman" w:eastAsia="Times New Roman" w:hAnsi="Times New Roman" w:cs="Times New Roman"/>
          <w:b/>
          <w:kern w:val="1"/>
          <w:lang w:eastAsia="ar-SA"/>
        </w:rPr>
        <w:t>4.</w:t>
      </w:r>
      <w:r w:rsidRPr="000B136E">
        <w:rPr>
          <w:rFonts w:ascii="Times New Roman" w:eastAsia="Times New Roman" w:hAnsi="Times New Roman" w:cs="Times New Roman"/>
          <w:kern w:val="1"/>
          <w:lang w:eastAsia="ar-SA"/>
        </w:rPr>
        <w:t xml:space="preserve"> Ewentualne spory wynikłe z niniejszej umowy rozstrzygać będzie Sąd miejscowo właściwy dla siedziby Zamawiającego.</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r w:rsidRPr="000B136E">
        <w:rPr>
          <w:rFonts w:ascii="Times New Roman" w:eastAsia="Times New Roman" w:hAnsi="Times New Roman" w:cs="Times New Roman"/>
          <w:b/>
          <w:kern w:val="1"/>
          <w:lang w:eastAsia="ar-SA"/>
        </w:rPr>
        <w:t>5</w:t>
      </w:r>
      <w:r w:rsidRPr="000B136E">
        <w:rPr>
          <w:rFonts w:ascii="Times New Roman" w:eastAsia="Times New Roman" w:hAnsi="Times New Roman" w:cs="Times New Roman"/>
          <w:kern w:val="1"/>
          <w:lang w:eastAsia="ar-SA"/>
        </w:rPr>
        <w:t>. Umowę sporządzono w 3 jednobrzmiących egzemplarzach, 2 dla Zamawiającego, 1 dla Wykonawcy</w:t>
      </w:r>
    </w:p>
    <w:p w:rsidR="000B136E" w:rsidRPr="000B136E" w:rsidRDefault="000B136E" w:rsidP="000B136E">
      <w:pPr>
        <w:suppressAutoHyphens/>
        <w:spacing w:after="0" w:line="100" w:lineRule="atLeast"/>
        <w:jc w:val="both"/>
        <w:rPr>
          <w:rFonts w:ascii="Times New Roman" w:eastAsia="Times New Roman" w:hAnsi="Times New Roman" w:cs="Times New Roman"/>
          <w:kern w:val="1"/>
          <w:lang w:eastAsia="ar-SA"/>
        </w:rPr>
      </w:pP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b/>
          <w:lang w:eastAsia="pl-PL"/>
        </w:rPr>
      </w:pPr>
      <w:r w:rsidRPr="000B136E">
        <w:rPr>
          <w:rFonts w:ascii="Times New Roman" w:eastAsia="Times New Roman" w:hAnsi="Times New Roman" w:cs="Times New Roman"/>
          <w:lang w:eastAsia="pl-PL"/>
        </w:rPr>
        <w:t xml:space="preserve"> </w:t>
      </w:r>
      <w:r w:rsidRPr="000B136E">
        <w:rPr>
          <w:rFonts w:ascii="Times New Roman" w:eastAsia="Times New Roman" w:hAnsi="Times New Roman" w:cs="Times New Roman"/>
          <w:b/>
          <w:lang w:eastAsia="pl-PL"/>
        </w:rPr>
        <w:t>W  Y  K  O  N  A  W  C  A   :                                                     Z  A  M  A  W  I  A  J  Ą  C  Y  :</w:t>
      </w: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rPr>
          <w:rFonts w:ascii="Times New Roman" w:eastAsia="Times New Roman" w:hAnsi="Times New Roman" w:cs="Times New Roman"/>
          <w:lang w:eastAsia="pl-PL"/>
        </w:rPr>
      </w:pPr>
    </w:p>
    <w:p w:rsidR="000B136E" w:rsidRPr="000B136E" w:rsidRDefault="000B136E" w:rsidP="000B136E">
      <w:pPr>
        <w:spacing w:after="0" w:line="240" w:lineRule="auto"/>
        <w:jc w:val="both"/>
        <w:rPr>
          <w:rFonts w:ascii="Times New Roman" w:eastAsia="Times New Roman" w:hAnsi="Times New Roman" w:cs="Times New Roman"/>
          <w:b/>
          <w:lang w:eastAsia="pl-PL"/>
        </w:rPr>
      </w:pPr>
      <w:r w:rsidRPr="000B136E">
        <w:rPr>
          <w:rFonts w:ascii="Times New Roman" w:eastAsia="Times New Roman" w:hAnsi="Times New Roman" w:cs="Times New Roman"/>
          <w:b/>
          <w:lang w:eastAsia="pl-PL"/>
        </w:rPr>
        <w:lastRenderedPageBreak/>
        <w:t>...................................................                                                      ......................................................</w:t>
      </w:r>
    </w:p>
    <w:p w:rsidR="000B136E" w:rsidRPr="000B136E" w:rsidRDefault="000B136E" w:rsidP="000B136E">
      <w:pPr>
        <w:suppressAutoHyphens/>
        <w:spacing w:after="0" w:line="100" w:lineRule="atLeast"/>
        <w:rPr>
          <w:rFonts w:ascii="Arial" w:eastAsia="Times New Roman" w:hAnsi="Arial" w:cs="Times New Roman"/>
          <w:sz w:val="24"/>
          <w:szCs w:val="20"/>
          <w:lang w:eastAsia="ar-SA"/>
        </w:rPr>
      </w:pPr>
    </w:p>
    <w:p w:rsidR="000B136E" w:rsidRPr="000B136E" w:rsidRDefault="000B136E" w:rsidP="000B136E">
      <w:pPr>
        <w:suppressAutoHyphens/>
        <w:spacing w:after="0" w:line="240" w:lineRule="auto"/>
        <w:rPr>
          <w:rFonts w:ascii="Times New Roman" w:eastAsia="Times New Roman" w:hAnsi="Times New Roman" w:cs="Times New Roman"/>
          <w:b/>
          <w:i/>
          <w:u w:val="single"/>
          <w:lang w:eastAsia="ar-SA"/>
        </w:rPr>
      </w:pPr>
    </w:p>
    <w:p w:rsidR="000B136E" w:rsidRPr="000B136E" w:rsidRDefault="000B136E" w:rsidP="000B136E">
      <w:pPr>
        <w:suppressAutoHyphens/>
        <w:spacing w:after="0" w:line="240" w:lineRule="auto"/>
        <w:jc w:val="right"/>
        <w:rPr>
          <w:rFonts w:ascii="Times New Roman" w:eastAsia="Times New Roman" w:hAnsi="Times New Roman" w:cs="Times New Roman"/>
          <w:b/>
          <w:i/>
          <w:u w:val="single"/>
          <w:lang w:eastAsia="ar-SA"/>
        </w:rPr>
      </w:pPr>
    </w:p>
    <w:p w:rsidR="000B136E" w:rsidRPr="000B136E" w:rsidRDefault="000B136E" w:rsidP="000B136E">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0B136E">
        <w:rPr>
          <w:rFonts w:ascii="Times New Roman" w:eastAsia="Times New Roman" w:hAnsi="Times New Roman" w:cs="Times New Roman"/>
          <w:b/>
          <w:i/>
          <w:sz w:val="24"/>
          <w:szCs w:val="24"/>
          <w:u w:val="single"/>
          <w:lang w:eastAsia="ar-SA"/>
        </w:rPr>
        <w:t>AKCEPTUJĘ PROJEKT UMOWY</w:t>
      </w:r>
    </w:p>
    <w:p w:rsidR="000B136E" w:rsidRPr="000B136E" w:rsidRDefault="000B136E" w:rsidP="000B136E">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0B136E" w:rsidRPr="000B136E" w:rsidRDefault="000B136E" w:rsidP="000B136E">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0B136E" w:rsidRPr="000B136E" w:rsidRDefault="000B136E" w:rsidP="000B136E">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0B136E">
        <w:rPr>
          <w:rFonts w:ascii="Times New Roman" w:eastAsia="Times New Roman" w:hAnsi="Times New Roman" w:cs="Times New Roman"/>
          <w:b/>
          <w:i/>
          <w:sz w:val="24"/>
          <w:szCs w:val="24"/>
          <w:u w:val="single"/>
          <w:lang w:eastAsia="ar-SA"/>
        </w:rPr>
        <w:t>.…………………………………</w:t>
      </w:r>
    </w:p>
    <w:p w:rsidR="000B136E" w:rsidRPr="000B136E" w:rsidRDefault="000B136E" w:rsidP="000B136E">
      <w:pPr>
        <w:rPr>
          <w:rFonts w:ascii="Calibri" w:eastAsia="Calibri" w:hAnsi="Calibri" w:cs="Times New Roman"/>
        </w:rPr>
      </w:pPr>
    </w:p>
    <w:p w:rsidR="000B136E" w:rsidRPr="000B136E" w:rsidRDefault="000B136E" w:rsidP="000B136E">
      <w:pPr>
        <w:tabs>
          <w:tab w:val="left" w:pos="6804"/>
        </w:tabs>
        <w:spacing w:after="0" w:line="240" w:lineRule="auto"/>
        <w:rPr>
          <w:rFonts w:ascii="Times New Roman" w:eastAsia="Times New Roman" w:hAnsi="Times New Roman" w:cs="Times New Roman"/>
          <w:b/>
          <w:color w:val="0070C0"/>
          <w:lang w:eastAsia="x-none"/>
        </w:rPr>
      </w:pPr>
    </w:p>
    <w:p w:rsidR="000B136E" w:rsidRPr="000B136E" w:rsidRDefault="000B136E" w:rsidP="000B136E">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B136E" w:rsidRPr="000B136E" w:rsidRDefault="000B136E" w:rsidP="000B136E">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0B136E" w:rsidRPr="000B136E" w:rsidRDefault="000B136E" w:rsidP="000B136E">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B136E" w:rsidRPr="000B136E" w:rsidRDefault="000B136E" w:rsidP="000B136E">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B136E" w:rsidRPr="000B136E" w:rsidRDefault="000B136E" w:rsidP="000B136E">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r w:rsidRPr="000B136E">
        <w:rPr>
          <w:rFonts w:ascii="Times New Roman" w:eastAsia="Times New Roman" w:hAnsi="Times New Roman" w:cs="Times New Roman"/>
          <w:b/>
          <w:i/>
          <w:u w:val="single"/>
          <w:lang w:eastAsia="ar-SA"/>
        </w:rPr>
        <w:t>Załącznik nr 4 do SIWZ</w:t>
      </w:r>
    </w:p>
    <w:p w:rsidR="000B136E" w:rsidRPr="000B136E" w:rsidRDefault="000B136E" w:rsidP="000B136E">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B136E" w:rsidRPr="000B136E" w:rsidRDefault="000B136E" w:rsidP="000B136E">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B136E" w:rsidRPr="000B136E" w:rsidRDefault="000B136E" w:rsidP="000B136E">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B136E" w:rsidRPr="000B136E" w:rsidRDefault="000B136E" w:rsidP="000B136E">
      <w:pPr>
        <w:widowControl w:val="0"/>
        <w:tabs>
          <w:tab w:val="left" w:pos="3888"/>
        </w:tabs>
        <w:suppressAutoHyphens/>
        <w:spacing w:after="0" w:line="240" w:lineRule="auto"/>
        <w:ind w:right="-142"/>
        <w:jc w:val="right"/>
        <w:rPr>
          <w:rFonts w:ascii="Times New Roman" w:eastAsia="Times New Roman" w:hAnsi="Times New Roman" w:cs="Times New Roman"/>
          <w:b/>
          <w:i/>
          <w:color w:val="0070C0"/>
          <w:sz w:val="28"/>
          <w:u w:val="single"/>
          <w:lang w:eastAsia="ar-SA"/>
        </w:rPr>
      </w:pPr>
    </w:p>
    <w:p w:rsidR="000B136E" w:rsidRPr="000B136E" w:rsidRDefault="000B136E" w:rsidP="000B136E">
      <w:pPr>
        <w:widowControl w:val="0"/>
        <w:tabs>
          <w:tab w:val="left" w:pos="3888"/>
        </w:tabs>
        <w:suppressAutoHyphens/>
        <w:spacing w:after="0" w:line="240" w:lineRule="auto"/>
        <w:ind w:right="-142"/>
        <w:jc w:val="center"/>
        <w:rPr>
          <w:rFonts w:ascii="Times New Roman" w:eastAsia="Times New Roman" w:hAnsi="Times New Roman" w:cs="Times New Roman"/>
          <w:b/>
          <w:sz w:val="28"/>
          <w:szCs w:val="20"/>
          <w:lang w:eastAsia="pl-PL"/>
        </w:rPr>
      </w:pPr>
      <w:r w:rsidRPr="000B136E">
        <w:rPr>
          <w:rFonts w:ascii="Times New Roman" w:eastAsia="Times New Roman" w:hAnsi="Times New Roman" w:cs="Times New Roman"/>
          <w:b/>
          <w:sz w:val="28"/>
          <w:szCs w:val="20"/>
          <w:lang w:eastAsia="pl-PL"/>
        </w:rPr>
        <w:t xml:space="preserve">Oświadczenie o przynależności lub braku przynależności do tej samej grupy kapitałowej (o której mowa w art. 24 ust. 1 pkt 23 ustawy </w:t>
      </w:r>
      <w:proofErr w:type="spellStart"/>
      <w:r w:rsidRPr="000B136E">
        <w:rPr>
          <w:rFonts w:ascii="Times New Roman" w:eastAsia="Times New Roman" w:hAnsi="Times New Roman" w:cs="Times New Roman"/>
          <w:b/>
          <w:sz w:val="28"/>
          <w:szCs w:val="20"/>
          <w:lang w:eastAsia="pl-PL"/>
        </w:rPr>
        <w:t>Pzp</w:t>
      </w:r>
      <w:proofErr w:type="spellEnd"/>
      <w:r w:rsidRPr="000B136E">
        <w:rPr>
          <w:rFonts w:ascii="Times New Roman" w:eastAsia="Times New Roman" w:hAnsi="Times New Roman" w:cs="Times New Roman"/>
          <w:b/>
          <w:sz w:val="28"/>
          <w:szCs w:val="20"/>
          <w:lang w:eastAsia="pl-PL"/>
        </w:rPr>
        <w:t>)</w:t>
      </w: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B136E" w:rsidRPr="000B136E" w:rsidRDefault="000B136E" w:rsidP="000B136E">
      <w:pPr>
        <w:widowControl w:val="0"/>
        <w:tabs>
          <w:tab w:val="left" w:pos="3888"/>
        </w:tabs>
        <w:suppressAutoHyphens/>
        <w:spacing w:after="0" w:line="240" w:lineRule="auto"/>
        <w:ind w:right="-142"/>
        <w:jc w:val="center"/>
        <w:rPr>
          <w:rFonts w:ascii="Times New Roman" w:eastAsia="Times New Roman" w:hAnsi="Times New Roman" w:cs="Times New Roman"/>
          <w:b/>
          <w:szCs w:val="20"/>
          <w:lang w:eastAsia="pl-PL"/>
        </w:rPr>
      </w:pPr>
      <w:r w:rsidRPr="000B136E">
        <w:rPr>
          <w:rFonts w:ascii="Times New Roman" w:eastAsia="Times New Roman" w:hAnsi="Times New Roman" w:cs="Times New Roman"/>
          <w:b/>
          <w:szCs w:val="20"/>
          <w:lang w:eastAsia="pl-PL"/>
        </w:rPr>
        <w:t>Nr sprawy 07/P/2018</w:t>
      </w: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 xml:space="preserve">W związku ze złożeniem oferty w postępowaniu o udzielenie zamówienia publicznego, oświadczam/y w imieniu: ………………………………………..……………...……………………………………………...…………, nazwa Wykonawcy/nazwa podmiotu </w:t>
      </w: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 xml:space="preserve">że nie należę *) / należę *), **) do tej samej grupy kapitałowej (w rozumieniu ustawy z dnia 16 lutego 2007 r. o ochronie konkurencji i konsumentów - Dz. U. z 2015, Nr 184, ze zm.), do której należą Wykonawcy, wskazani w informacji zamieszczonej przez Zamawiającego na podstawie art. 86 ust. 5 ustawy </w:t>
      </w:r>
      <w:proofErr w:type="spellStart"/>
      <w:r w:rsidRPr="000B136E">
        <w:rPr>
          <w:rFonts w:ascii="Times New Roman" w:eastAsia="Times New Roman" w:hAnsi="Times New Roman" w:cs="Times New Roman"/>
          <w:szCs w:val="20"/>
          <w:lang w:eastAsia="pl-PL"/>
        </w:rPr>
        <w:t>Pzp</w:t>
      </w:r>
      <w:proofErr w:type="spellEnd"/>
      <w:r w:rsidRPr="000B136E">
        <w:rPr>
          <w:rFonts w:ascii="Times New Roman" w:eastAsia="Times New Roman" w:hAnsi="Times New Roman" w:cs="Times New Roman"/>
          <w:szCs w:val="20"/>
          <w:lang w:eastAsia="pl-PL"/>
        </w:rPr>
        <w:t xml:space="preserve"> na stronie internetowej, tj. którzy w terminie złożyli oferty w tym postępowaniu.</w:t>
      </w: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 xml:space="preserve"> ........................................., dnia .................... ……………………….………………………............................... (miejscowość)                                (data)       pieczątka i podpis Wykonawcy </w:t>
      </w: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B136E">
        <w:rPr>
          <w:rFonts w:ascii="Times New Roman" w:eastAsia="Times New Roman" w:hAnsi="Times New Roman" w:cs="Times New Roman"/>
          <w:szCs w:val="20"/>
          <w:lang w:eastAsia="pl-PL"/>
        </w:rPr>
        <w:t xml:space="preserve">*) niepotrzebne skreślić, </w:t>
      </w:r>
    </w:p>
    <w:p w:rsidR="000B136E" w:rsidRPr="000B136E" w:rsidRDefault="000B136E" w:rsidP="000B136E">
      <w:pPr>
        <w:widowControl w:val="0"/>
        <w:tabs>
          <w:tab w:val="left" w:pos="3888"/>
        </w:tabs>
        <w:suppressAutoHyphens/>
        <w:spacing w:after="0" w:line="240" w:lineRule="auto"/>
        <w:ind w:right="-142"/>
        <w:jc w:val="both"/>
        <w:rPr>
          <w:rFonts w:ascii="Times New Roman" w:eastAsia="Times New Roman" w:hAnsi="Times New Roman" w:cs="Times New Roman"/>
          <w:b/>
          <w:i/>
          <w:color w:val="0070C0"/>
          <w:sz w:val="20"/>
          <w:u w:val="single"/>
          <w:lang w:eastAsia="ar-SA"/>
        </w:rPr>
      </w:pPr>
      <w:r w:rsidRPr="000B136E">
        <w:rPr>
          <w:rFonts w:ascii="Times New Roman" w:eastAsia="Times New Roman" w:hAnsi="Times New Roman" w:cs="Times New Roman"/>
          <w:szCs w:val="20"/>
          <w:lang w:eastAsia="pl-PL"/>
        </w:rPr>
        <w:t xml:space="preserve">**) w przypadku przynależności do grupy kapitałowej, do której należą Wykonawcy, wskazani w informacji zamieszczonej przez Zamawiającego na podstawie art. 86 ust. 5 ustawy </w:t>
      </w:r>
      <w:proofErr w:type="spellStart"/>
      <w:r w:rsidRPr="000B136E">
        <w:rPr>
          <w:rFonts w:ascii="Times New Roman" w:eastAsia="Times New Roman" w:hAnsi="Times New Roman" w:cs="Times New Roman"/>
          <w:szCs w:val="20"/>
          <w:lang w:eastAsia="pl-PL"/>
        </w:rPr>
        <w:t>Pzp</w:t>
      </w:r>
      <w:proofErr w:type="spellEnd"/>
      <w:r w:rsidRPr="000B136E">
        <w:rPr>
          <w:rFonts w:ascii="Times New Roman" w:eastAsia="Times New Roman" w:hAnsi="Times New Roman" w:cs="Times New Roman"/>
          <w:szCs w:val="20"/>
          <w:lang w:eastAsia="pl-PL"/>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 Uwaga: oświadczenie należy złożyć w terminie 3 dni licząc od dnia zamieszczenia na stronie internetowej informacji, o której mowa w art. 86 ust. 5 ustawy </w:t>
      </w:r>
      <w:proofErr w:type="spellStart"/>
      <w:r w:rsidRPr="000B136E">
        <w:rPr>
          <w:rFonts w:ascii="Times New Roman" w:eastAsia="Times New Roman" w:hAnsi="Times New Roman" w:cs="Times New Roman"/>
          <w:szCs w:val="20"/>
          <w:lang w:eastAsia="pl-PL"/>
        </w:rPr>
        <w:t>Pzp</w:t>
      </w:r>
      <w:proofErr w:type="spellEnd"/>
      <w:r w:rsidRPr="000B136E">
        <w:rPr>
          <w:rFonts w:ascii="Times New Roman" w:eastAsia="Times New Roman" w:hAnsi="Times New Roman" w:cs="Times New Roman"/>
          <w:szCs w:val="20"/>
          <w:lang w:eastAsia="pl-PL"/>
        </w:rPr>
        <w:t>.</w:t>
      </w:r>
    </w:p>
    <w:p w:rsidR="000B136E" w:rsidRPr="000B136E" w:rsidRDefault="000B136E" w:rsidP="000B136E">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B136E" w:rsidRPr="000B136E" w:rsidRDefault="000B136E" w:rsidP="000B136E">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B136E" w:rsidRPr="000B136E" w:rsidRDefault="000B136E" w:rsidP="000B136E">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185763" w:rsidRDefault="00185763"/>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TE33E5630t00">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74871"/>
    <w:multiLevelType w:val="multilevel"/>
    <w:tmpl w:val="14F691A0"/>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nsid w:val="723838CF"/>
    <w:multiLevelType w:val="hybridMultilevel"/>
    <w:tmpl w:val="46B59A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6E"/>
    <w:rsid w:val="000B136E"/>
    <w:rsid w:val="000B7CB4"/>
    <w:rsid w:val="00185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3867</Words>
  <Characters>23207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2018-03-30T06:36:00Z</dcterms:created>
  <dcterms:modified xsi:type="dcterms:W3CDTF">2018-03-30T06:39:00Z</dcterms:modified>
</cp:coreProperties>
</file>